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1A8A" w14:textId="51A041D5" w:rsidR="00571F31" w:rsidRPr="00FB58BE" w:rsidRDefault="00A27807" w:rsidP="00FB58BE">
      <w:pPr>
        <w:jc w:val="center"/>
        <w:rPr>
          <w:b/>
          <w:color w:val="70AD47" w:themeColor="accent6"/>
          <w:sz w:val="28"/>
          <w:szCs w:val="28"/>
        </w:rPr>
      </w:pPr>
      <w:bookmarkStart w:id="0" w:name="_GoBack"/>
      <w:r w:rsidRPr="00FB58BE">
        <w:rPr>
          <w:b/>
          <w:color w:val="70AD47" w:themeColor="accent6"/>
          <w:sz w:val="28"/>
          <w:szCs w:val="28"/>
        </w:rPr>
        <w:t>Dzień dobry</w:t>
      </w:r>
      <w:r w:rsidRPr="00FB58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0C0A6C69" w14:textId="2B199E70" w:rsidR="00A27807" w:rsidRPr="001D1DB2" w:rsidRDefault="00A27807">
      <w:pPr>
        <w:rPr>
          <w:b/>
          <w:color w:val="70AD47" w:themeColor="accent6"/>
        </w:rPr>
      </w:pPr>
      <w:r w:rsidRPr="001D1DB2">
        <w:rPr>
          <w:b/>
          <w:color w:val="70AD47" w:themeColor="accent6"/>
        </w:rPr>
        <w:t>Lekcja on-line – instrukcja dla nieobecnych.</w:t>
      </w:r>
    </w:p>
    <w:p w14:paraId="10DFE743" w14:textId="4565BA50" w:rsidR="00A27807" w:rsidRPr="001D1DB2" w:rsidRDefault="00A27807">
      <w:pPr>
        <w:rPr>
          <w:b/>
          <w:color w:val="70AD47" w:themeColor="accent6"/>
        </w:rPr>
      </w:pPr>
      <w:r w:rsidRPr="001D1DB2">
        <w:rPr>
          <w:b/>
          <w:color w:val="70AD47" w:themeColor="accent6"/>
        </w:rPr>
        <w:t>Temat: Podsumowanie wiadomości z działu: równowaga wewnętrzna organizmu.</w:t>
      </w:r>
    </w:p>
    <w:p w14:paraId="6AA96CDF" w14:textId="00C290BD" w:rsidR="00A27807" w:rsidRDefault="00A27807"/>
    <w:p w14:paraId="43376173" w14:textId="48200AE5" w:rsidR="00A27807" w:rsidRDefault="00A27807">
      <w:r>
        <w:t>Rozwiąż zadania w zeszycie ćwiczeń str. 127-128.</w:t>
      </w:r>
    </w:p>
    <w:p w14:paraId="104EBD73" w14:textId="2866082E" w:rsidR="00A27807" w:rsidRDefault="00A27807">
      <w:r>
        <w:t>Pozdrawiam Anna Rakowska</w:t>
      </w:r>
    </w:p>
    <w:sectPr w:rsidR="00A2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31"/>
    <w:rsid w:val="001D1DB2"/>
    <w:rsid w:val="00571F31"/>
    <w:rsid w:val="00A27807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5569"/>
  <w15:chartTrackingRefBased/>
  <w15:docId w15:val="{01CC9F1C-515B-45EF-81FE-335F9AE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4</cp:revision>
  <dcterms:created xsi:type="dcterms:W3CDTF">2020-06-09T06:58:00Z</dcterms:created>
  <dcterms:modified xsi:type="dcterms:W3CDTF">2020-06-09T07:00:00Z</dcterms:modified>
</cp:coreProperties>
</file>