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4A" w:rsidRPr="00DF504A" w:rsidRDefault="00DF504A" w:rsidP="00DF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04A">
        <w:rPr>
          <w:rFonts w:ascii="Helvetica" w:eastAsia="Times New Roman" w:hAnsi="Helvetica" w:cs="Times New Roman"/>
          <w:b/>
          <w:bCs/>
          <w:color w:val="808080"/>
          <w:sz w:val="24"/>
          <w:szCs w:val="24"/>
          <w:lang w:eastAsia="pl-PL"/>
        </w:rPr>
        <w:t>Szanowni Państwo,</w:t>
      </w:r>
    </w:p>
    <w:p w:rsidR="00AA0A61" w:rsidRDefault="00AA0A61" w:rsidP="00DF504A">
      <w:pPr>
        <w:spacing w:after="0" w:line="240" w:lineRule="auto"/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Re</w:t>
      </w:r>
      <w:r w:rsidR="00DF504A"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komendacje dotyczące zdrowia psychicznego. </w:t>
      </w:r>
    </w:p>
    <w:p w:rsidR="00AA0A61" w:rsidRDefault="00AA0A61" w:rsidP="00DF504A">
      <w:pPr>
        <w:spacing w:after="0" w:line="240" w:lineRule="auto"/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</w:pPr>
    </w:p>
    <w:p w:rsidR="00AA0A61" w:rsidRDefault="00DF504A" w:rsidP="00AA0A61">
      <w:pPr>
        <w:spacing w:after="0" w:line="240" w:lineRule="auto"/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</w:pP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To nietypowa sytuacja dla Państwa i dzieci.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Zachowanie spokoju będzie miało duży wpływ na odporność zarówno psychiczną jak i fizyczną.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Oczywiście, różnimy się między sobą i różnią się też nasze dzieci. Są takie (i mam nadzieję, że jest ich większość), które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w obecnej sytuacji czują pewne 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p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odekscytowanie, ciekawość,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a nawet radość (no w końcu nie trzeba chodzić do 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przedszkola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i tyle nowych ciekawych rzeczy dzieje się wokół).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 xml:space="preserve">Są jednak i takie, które z dużym niepokojem i lękiem  dopytują dorosłych, poszukują informacji o zagrożeniu. </w:t>
      </w:r>
    </w:p>
    <w:p w:rsidR="00AA0A61" w:rsidRDefault="00DF504A" w:rsidP="00DF504A">
      <w:pPr>
        <w:spacing w:after="0" w:line="240" w:lineRule="auto"/>
        <w:rPr>
          <w:rFonts w:ascii="Helvetica" w:eastAsia="Times New Roman" w:hAnsi="Helvetica" w:cs="Times New Roman"/>
          <w:b/>
          <w:bCs/>
          <w:color w:val="808080"/>
          <w:sz w:val="24"/>
          <w:szCs w:val="24"/>
          <w:lang w:eastAsia="pl-PL"/>
        </w:rPr>
      </w:pP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Wszystkie, nawet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te szczęśliwe, z różnym natężeniem i częstotliwością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odczuwają nieprzyjemne uczucia. Boją się.....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Ten strach, zupełnie zrozumiały w obecnej sytuacji, wymaga zaopiekowania przez nas dorosłych!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Oto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kilka ogólnych wskazówek profilaktyki zdrowia psychicznego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</w:r>
      <w:r w:rsidRPr="00DF504A">
        <w:rPr>
          <w:rFonts w:ascii="Helvetica" w:eastAsia="Times New Roman" w:hAnsi="Helvetica" w:cs="Times New Roman"/>
          <w:b/>
          <w:bCs/>
          <w:color w:val="808080"/>
          <w:sz w:val="24"/>
          <w:szCs w:val="24"/>
          <w:lang w:eastAsia="pl-PL"/>
        </w:rPr>
        <w:t>1. OBSERWUJMY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 - siebie i nasze dzieci.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Nie tylko pod kątem infekcji, ale i tego jak emocjonalnie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radzimy sobie z otaczającą rzeczywistością. Jakie jest nasze dziecko? Jak reaguje na tę sytuację, jak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reaguje na nas? Czy dopytuje? Czy unika rozmów?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Czy sądzi, że musi nas chronić i robi dobrą minę do złej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gry? Czy może (przynajmniej na razie) wygląda na to,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że sytuacja go nie przeciąża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?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A jak my się zachowujemy?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Czy epidemia, zagrożenie jest stale obecne w naszych rozmowach?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Czy nieustannie sprawdzam wiadomości?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Czy może unikam tematu i nie chcemy o tym rozmawiać?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Jak nasza postawa działa na syna czy córkę?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</w:r>
      <w:r w:rsidRPr="00DF504A">
        <w:rPr>
          <w:rFonts w:ascii="Helvetica" w:eastAsia="Times New Roman" w:hAnsi="Helvetica" w:cs="Times New Roman"/>
          <w:b/>
          <w:bCs/>
          <w:color w:val="808080"/>
          <w:sz w:val="24"/>
          <w:szCs w:val="24"/>
          <w:lang w:eastAsia="pl-PL"/>
        </w:rPr>
        <w:t>2. BĄDŹMY GOTOWI DO ROZMOWY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- przygotujmy sobie zestaw 3-4 rzetelnych faktów, którymi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możemy się z naszym dzieckiem podzielić. Czasem trzeba będzie powtórzyć je wielokrotnie - dzieci lubią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upewniać się, że nie ściemniamy i wiemy, co mówimy.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 xml:space="preserve">Bądźmy gotowi na konfrontację z </w:t>
      </w:r>
      <w:proofErr w:type="spellStart"/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fakenewsami</w:t>
      </w:r>
      <w:proofErr w:type="spellEnd"/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(Tato,</w:t>
      </w:r>
      <w:r w:rsidR="004248ED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a Marcin powiedział...). Nie warto jednak przekazywać dzieciom niesprawdzonych treści, niezliczonych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supertajnych informacji, czy dramatycznych nowin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(np. Jest kolejna ofiara!). Bądźmy w tych rozmowach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spokojni, opanowani i rzeczowi. Jeśli sami jesteśmy kłębkiem nerwów i mimo szczerych chęci nie udaje się nam zachować spokoju, zastanówmy się, kto z naszego otoczenia mógłby taką rozmowę przeprowadzić?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Może wujek ratownik, pielęgniarz, ciocia lekarka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czy nauczycielka biologii? Ustalmy z nimi wcześniej,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czego potrzebujemy i jak chcielibyśmy, aby taka rozmowa wyglądała. Fajnie jeśli jest to bliska dla naszego dziecka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osoba, do której ma zaufanie, którą lubi.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Naprawdę psycholog jest ostatnią osobą w tej kolejce!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Wizyta u specjalisty może tylko nasilić różne lęki!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</w:r>
      <w:r w:rsidRPr="00DF504A">
        <w:rPr>
          <w:rFonts w:ascii="Helvetica" w:eastAsia="Times New Roman" w:hAnsi="Helvetica" w:cs="Times New Roman"/>
          <w:b/>
          <w:bCs/>
          <w:color w:val="808080"/>
          <w:sz w:val="24"/>
          <w:szCs w:val="24"/>
          <w:lang w:eastAsia="pl-PL"/>
        </w:rPr>
        <w:t>3. MÓWMY SZCZERZE NIE WIEM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- ile to będzie trwało?, czy wszyscy zachorujemy?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lastRenderedPageBreak/>
        <w:t>Kto pierwszy umrze z naszej rodziny? Takie pytania mogą szokować, złościć. Po pierwsze, zachęcam do tego by cieszyć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się, że dzieci traktują nas jako ważne źródło informacji,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mają do nas zaufanie. Czasem możemy ostudzić różne niepokoje, jednak na niektóre pytania nie znamy przecież odpowiedzi (nikt z nas nie wie, ile będzie trwała ta sytuacja).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I o tej swojej niewiedzy warto szczerze mówić.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Choć część rodziców/nauczycieli/opiekunów się tego obawia,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ta szczerość buduje zaufanie!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</w:r>
      <w:r w:rsidRPr="00DF504A">
        <w:rPr>
          <w:rFonts w:ascii="Helvetica" w:eastAsia="Times New Roman" w:hAnsi="Helvetica" w:cs="Times New Roman"/>
          <w:b/>
          <w:bCs/>
          <w:color w:val="808080"/>
          <w:sz w:val="24"/>
          <w:szCs w:val="24"/>
          <w:lang w:eastAsia="pl-PL"/>
        </w:rPr>
        <w:t>4. ROZMAWIAJMY JAK RADZIĆ SOBIE Z LĘKIEM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- to bardzo ważna wiedza! Opowiedzmy dzieciom,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co my robimy, żeby trudne myśli nie zapanowały niepodzielnie w naszej głowie (czytanie książek, oglądanie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komedii, gry). Pytajmy, co im pomaga? - dzieci są w tym bardzo kreatywne i mogą nas 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z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askoczyć super pomysłami z których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i my możemy korzystać.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Sprawdzimy też, czego potrzebują w tej sytuacji.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Zastanówmy się, co możemy wspólnie robić, aby zachować dobry nastrój.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Umówmy się na jakiś kod -sygnał, kiedy ktoś z członków rodziny poczuje, że ten smutek go dopada. Ustalmy, kiedy potrzebujemy samotności, a kiedy towarzystwa innych ludzi. Szczerze rozmawiajmy o tym, że i my dorośli przeżywamy trudne emocje ale znamy sposoby, aby z nimi sobie radzić!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W tych rozmowach ważne jest zachęcanie do tropienia lęków niewypowiedzianych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 xml:space="preserve">- czasem to co dzieci mają w głowie jest </w:t>
      </w:r>
      <w:proofErr w:type="spellStart"/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duuużo</w:t>
      </w:r>
      <w:proofErr w:type="spellEnd"/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straszniejsze od rzeczywistości! Kiedy taki lęk ujrzy światło dzienne,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traci na swojej mocy no i można się nim zaopiekować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(to trochę jak z koszmarami sennymi). Jeśli to jest możliwe, dajmy dziecku czas na płacz, złość i inne trudne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emocje.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</w:r>
      <w:r w:rsidRPr="00DF504A">
        <w:rPr>
          <w:rFonts w:ascii="Helvetica" w:eastAsia="Times New Roman" w:hAnsi="Helvetica" w:cs="Times New Roman"/>
          <w:b/>
          <w:bCs/>
          <w:color w:val="808080"/>
          <w:sz w:val="24"/>
          <w:szCs w:val="24"/>
          <w:lang w:eastAsia="pl-PL"/>
        </w:rPr>
        <w:t>5. WSKAZUJMY NA CZASOWOŚĆ PEWNYCH OGRANICZEŃ CZY ROZWIĄZAŃ</w:t>
      </w:r>
      <w:r w:rsidRPr="00DF504A">
        <w:rPr>
          <w:rFonts w:ascii="Helvetica" w:eastAsia="Times New Roman" w:hAnsi="Helvetica" w:cs="Times New Roman"/>
          <w:b/>
          <w:bCs/>
          <w:color w:val="808080"/>
          <w:sz w:val="24"/>
          <w:szCs w:val="24"/>
          <w:lang w:eastAsia="pl-PL"/>
        </w:rPr>
        <w:br/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- szczególnie dla nastolatków, obecna sytuacja może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być bardzo trudna. Mogą mieć poczucie zamachu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na ich podstawowe prawa i ograniczanie wolności.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Rozmawiajmy z nimi o tym.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Pokazujmy terminowość tych rozwiązań i to,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czemu one mają służyć.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</w:r>
      <w:r w:rsidRPr="00DF504A">
        <w:rPr>
          <w:rFonts w:ascii="Helvetica" w:eastAsia="Times New Roman" w:hAnsi="Helvetica" w:cs="Times New Roman"/>
          <w:b/>
          <w:bCs/>
          <w:color w:val="808080"/>
          <w:sz w:val="24"/>
          <w:szCs w:val="24"/>
          <w:lang w:eastAsia="pl-PL"/>
        </w:rPr>
        <w:t>6. BĄDŹMY ODPOWIEDZIALNI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- ta sytuacja może być świetną lekcją empatii, wrażliwości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i właśnie odpowiedzialności za wspólnotę: rodzinna, klasową sąsiedzką....Nasze zachowania przecież przekładają się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bezpośrednio na rozprzestrzenianie wirusa, a więc na życie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i zdrowie innych ludzi.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Rozmawiajmy o tym z naszymi dziećmi!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</w:r>
      <w:r w:rsidRPr="00DF504A">
        <w:rPr>
          <w:rFonts w:ascii="Helvetica" w:eastAsia="Times New Roman" w:hAnsi="Helvetica" w:cs="Times New Roman"/>
          <w:b/>
          <w:bCs/>
          <w:color w:val="808080"/>
          <w:sz w:val="24"/>
          <w:szCs w:val="24"/>
          <w:lang w:eastAsia="pl-PL"/>
        </w:rPr>
        <w:t>7. NIE OSZUKUJMY</w:t>
      </w:r>
    </w:p>
    <w:p w:rsidR="00AA0A61" w:rsidRDefault="00DF504A" w:rsidP="00DF504A">
      <w:pPr>
        <w:spacing w:after="0" w:line="240" w:lineRule="auto"/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</w:pP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 - starajmy się być spokojni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- nie panikujmy. Jednak kiedy rozmawiamy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o rzeczach trudnych, ulegamy emocjom a przyłapuje nas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na tym młody człowiek i zadaje pytanie, co się stało?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To nie odpowiadajmy NIC! Takie ucinanie rozmowy,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tworzenie tajemnic, jest 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p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ożywką do karmienia lęków.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Ochłońmy i nawet jeśli nie od razu, wyjaśnimy dziecku, (czasem wystarczy ogólnie: np. ...ta stała obecność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informacji o wirusie mnie złości, martwi czy niepokoi.)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 co się stało, czego było świadkiem.</w:t>
      </w:r>
    </w:p>
    <w:p w:rsidR="00DF504A" w:rsidRPr="00DF504A" w:rsidRDefault="00DF504A" w:rsidP="00DF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</w:r>
      <w:r w:rsidRPr="00DF504A">
        <w:rPr>
          <w:rFonts w:ascii="Helvetica" w:eastAsia="Times New Roman" w:hAnsi="Helvetica" w:cs="Times New Roman"/>
          <w:b/>
          <w:bCs/>
          <w:color w:val="808080"/>
          <w:sz w:val="24"/>
          <w:szCs w:val="24"/>
          <w:lang w:eastAsia="pl-PL"/>
        </w:rPr>
        <w:lastRenderedPageBreak/>
        <w:t>8. ZADBAJMY O POTRZEBY DZIECI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- tak jak my potrzebujemy porozmawiać z bliskimi, koleżanką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czy kolegą, nasze dzieci również tego kontaktu potrzebują! Zadbajmy o to! Rówieśnicy są strasznie ważni!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Pamiętajmy o nowych technologiach - to dobry moment,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żeby z nich również korzystać.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</w:r>
      <w:r w:rsidRPr="00DF504A">
        <w:rPr>
          <w:rFonts w:ascii="Helvetica" w:eastAsia="Times New Roman" w:hAnsi="Helvetica" w:cs="Times New Roman"/>
          <w:b/>
          <w:bCs/>
          <w:color w:val="808080"/>
          <w:sz w:val="24"/>
          <w:szCs w:val="24"/>
          <w:lang w:eastAsia="pl-PL"/>
        </w:rPr>
        <w:t>9. UCZMY SIĘ RAZEM ZDROWYCH NAWYKÓW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i bądźmy wzorem do naśladowania.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Pokażmy i przećwiczmy, jak myć ręce, jak zasłaniać usta,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jak dbać o wypoczynek, odpowiedni sen i dobry nastrój.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Rozmawiajmy o tym co trudne, o potknięciach i zagrożeniach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i co z nimi robić.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</w:r>
      <w:r w:rsidRPr="00DF504A">
        <w:rPr>
          <w:rFonts w:ascii="Helvetica" w:eastAsia="Times New Roman" w:hAnsi="Helvetica" w:cs="Times New Roman"/>
          <w:b/>
          <w:bCs/>
          <w:color w:val="808080"/>
          <w:sz w:val="24"/>
          <w:szCs w:val="24"/>
          <w:lang w:eastAsia="pl-PL"/>
        </w:rPr>
        <w:t>UNIKAJMY: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Słuchania własnych lęków! To nie są najlepsi doradcy!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Pewnie nie da się tego zupełnie uniknąć,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ale przynajmniej ważnych decyzji nie podejmujmy pod wpływem silnych emocji. One na ogół utrudniają nam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dostęp do racjonalnego działania. We mgle emocjonalnej trudno bezpiecznie wylądować.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Utożsamiania własnych emocji z emocjami syna czy córki. Dzieci są odrębnymi istotami!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Mogą się wprawdzie zachowywać dokładnie jak my,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ale powód tego zachowania czy emocja, która za tym stoi, może być już zupełnie inna ! (Np. płakać można nie tylko ze smutku, ale i z radości, wzruszenia czy alergii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w końcu - a to cały czas ten sam płacz).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Bądźmy więc wrażliwi na ich odrębność i nie zakładajmy z góry tej emocjonalnej syntonii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.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 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 xml:space="preserve">Zmuszania dziecka do opowiadania o tym co czuje w tej trudnej sytuacji. To 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w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prawdzie dla nas ważna wiedza, ale nie zawsze</w:t>
      </w:r>
      <w:r w:rsidR="00AA0A61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i nie dla każdego dostępna.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Jeśli dziecko stawia opór - nie zmuszamy!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Przypominamy, że jesteśmy, że jesteśmy na tę rozmowę gotowi, ale czekamy na jego sygnał.</w:t>
      </w:r>
      <w:r w:rsidR="004248ED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Możemy też dopytać, czy jest coś, co ułatwiłoby taką rozmowę.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Mówienia: Wszystko będzie OK. jeśli sami w to nie wierzymy!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Sugerowania, co dziecko powinno czuć w podobnej sytuacji.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Składania obietnic, których nie można dotrzymać.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</w:r>
      <w:r w:rsidRPr="00DF504A">
        <w:rPr>
          <w:rFonts w:ascii="Helvetica" w:eastAsia="Times New Roman" w:hAnsi="Helvetica" w:cs="Times New Roman"/>
          <w:b/>
          <w:bCs/>
          <w:color w:val="808080"/>
          <w:sz w:val="24"/>
          <w:szCs w:val="24"/>
          <w:lang w:eastAsia="pl-PL"/>
        </w:rPr>
        <w:t>KIEDY NIEPOKOIĆ SIĘ O DZIECKO?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Kiedy nasze dziecko: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często przeżywa uczucie lęku,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boi się rzeczy, które do tej pory nie budziły niepokoju,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skarży się na ból głowy i dolegliwości ze strony żołądka, czasem przechodzące w rozwolnienie, wymioty,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zawroty głowy i omdlenia, kołatania serca, nadmiernego pocenie lub inne objawy somatyczne,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jest apatyczne, osowiałe, nie może zasnąć,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ze snu budzą go koszmary,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zgrzyta zębami, co może świadczyć o silnym napięciu mięśniowym w okolicach żuchwy,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łatwo przechodzi w skrajne emocje - od śmiechu do płaczu,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łatwo się męczy, nie ma apetytu lub ma wzmożony apetyt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 xml:space="preserve">jak nigdy wcześniej, a wymienione objawy nie zaczynają się zmniejszać, a wręcz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lastRenderedPageBreak/>
        <w:t>nabierają na sile i wyraźnie utrudniają dziecku codzienne życie - Twoje dziecko i Ty potrzebujecie profesjonalnej pomocy psychologicznej.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  <w:t>I na zakończenie, ku pokrzepieniu serc! Nawet najtrudniejsza sytuacja, może dodać nam i naszym dzieciom</w:t>
      </w:r>
      <w:r w:rsidR="004248ED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skrzydeł. Dzieje się tak wtedy, kiedy będąc w trudnej sytuacji doświadczamy (MY I ONE) wsparcia od innych, kiedy mimo trudnych doświadczeń mamy wpływ na różne obszary własnego życia, nawet z pozoru błahe (to nadal ja decyduję,</w:t>
      </w:r>
      <w:r w:rsidR="004248ED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co zjem na śniadanie) i w końcu mam poczucie,</w:t>
      </w:r>
      <w:r w:rsidR="004248ED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że mimo trudności radzę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sobie z życiem! Silniejsi będziemy</w:t>
      </w:r>
      <w:r w:rsidR="004248ED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 xml:space="preserve"> 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t>też wtedy, kiedy dbamy o innych!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</w:r>
      <w:r w:rsidRPr="00DF504A">
        <w:rPr>
          <w:rFonts w:ascii="Helvetica" w:eastAsia="Times New Roman" w:hAnsi="Helvetica" w:cs="Times New Roman"/>
          <w:b/>
          <w:bCs/>
          <w:color w:val="808080"/>
          <w:sz w:val="24"/>
          <w:szCs w:val="24"/>
          <w:lang w:eastAsia="pl-PL"/>
        </w:rPr>
        <w:t>FAKTY O KORONAWIRUSIE:</w:t>
      </w:r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</w:r>
    </w:p>
    <w:p w:rsidR="00DF504A" w:rsidRPr="00DF504A" w:rsidRDefault="00DF504A" w:rsidP="00DF5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F504A">
        <w:rPr>
          <w:rFonts w:ascii="Verdana" w:eastAsia="Times New Roman" w:hAnsi="Verdana" w:cs="Times New Roman"/>
          <w:sz w:val="24"/>
          <w:szCs w:val="24"/>
          <w:lang w:eastAsia="pl-PL"/>
        </w:rPr>
        <w:t>Wiemy, że należy bezwzględnie myć ręce;</w:t>
      </w:r>
      <w:r w:rsidR="004248ED" w:rsidRPr="004248E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DF504A">
        <w:rPr>
          <w:rFonts w:ascii="Verdana" w:eastAsia="Times New Roman" w:hAnsi="Verdana" w:cs="Times New Roman"/>
          <w:sz w:val="24"/>
          <w:szCs w:val="24"/>
          <w:lang w:eastAsia="pl-PL"/>
        </w:rPr>
        <w:t>zwłaszcza po dotknięciu innych osób oraz często dotykanych przedmiotów znajdujących się w miejscach publicznych.</w:t>
      </w:r>
    </w:p>
    <w:p w:rsidR="00DF504A" w:rsidRPr="00DF504A" w:rsidRDefault="00DF504A" w:rsidP="00DF5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F504A">
        <w:rPr>
          <w:rFonts w:ascii="Verdana" w:eastAsia="Times New Roman" w:hAnsi="Verdana" w:cs="Times New Roman"/>
          <w:sz w:val="24"/>
          <w:szCs w:val="24"/>
          <w:lang w:eastAsia="pl-PL"/>
        </w:rPr>
        <w:t>Wiemy, że bezwzględnie nie należy dotykać nieumytymi dłońmi oczu, nosa i ust.</w:t>
      </w:r>
    </w:p>
    <w:p w:rsidR="00DF504A" w:rsidRPr="00DF504A" w:rsidRDefault="00DF504A" w:rsidP="00DF5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F504A">
        <w:rPr>
          <w:rFonts w:ascii="Verdana" w:eastAsia="Times New Roman" w:hAnsi="Verdana" w:cs="Times New Roman"/>
          <w:sz w:val="24"/>
          <w:szCs w:val="24"/>
          <w:lang w:eastAsia="pl-PL"/>
        </w:rPr>
        <w:t>Wiemy, że należy bezwzględnie kichać i kaszleć</w:t>
      </w:r>
      <w:r w:rsidR="004248ED" w:rsidRPr="004248E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DF504A">
        <w:rPr>
          <w:rFonts w:ascii="Verdana" w:eastAsia="Times New Roman" w:hAnsi="Verdana" w:cs="Times New Roman"/>
          <w:sz w:val="24"/>
          <w:szCs w:val="24"/>
          <w:lang w:eastAsia="pl-PL"/>
        </w:rPr>
        <w:t>w chusteczkę jednorazową (którą od razu wyrzucamy)</w:t>
      </w:r>
      <w:r w:rsidR="004248ED" w:rsidRPr="004248E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DF504A">
        <w:rPr>
          <w:rFonts w:ascii="Verdana" w:eastAsia="Times New Roman" w:hAnsi="Verdana" w:cs="Times New Roman"/>
          <w:sz w:val="24"/>
          <w:szCs w:val="24"/>
          <w:lang w:eastAsia="pl-PL"/>
        </w:rPr>
        <w:t>lub w zgięcie łokciowe.</w:t>
      </w:r>
    </w:p>
    <w:p w:rsidR="00DF504A" w:rsidRPr="00DF504A" w:rsidRDefault="00DF504A" w:rsidP="00DF5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F504A">
        <w:rPr>
          <w:rFonts w:ascii="Verdana" w:eastAsia="Times New Roman" w:hAnsi="Verdana" w:cs="Times New Roman"/>
          <w:sz w:val="24"/>
          <w:szCs w:val="24"/>
          <w:lang w:eastAsia="pl-PL"/>
        </w:rPr>
        <w:t>Wiemy, że należy bezwzględnie pozostać w domu,</w:t>
      </w:r>
      <w:r w:rsidRPr="00DF504A">
        <w:rPr>
          <w:rFonts w:ascii="Verdana" w:eastAsia="Times New Roman" w:hAnsi="Verdana" w:cs="Times New Roman"/>
          <w:sz w:val="24"/>
          <w:szCs w:val="24"/>
          <w:lang w:eastAsia="pl-PL"/>
        </w:rPr>
        <w:br/>
        <w:t>jeżeli czujemy się chorzy.</w:t>
      </w:r>
    </w:p>
    <w:p w:rsidR="00DF504A" w:rsidRPr="00DF504A" w:rsidRDefault="00DF504A" w:rsidP="00DF5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F504A">
        <w:rPr>
          <w:rFonts w:ascii="Verdana" w:eastAsia="Times New Roman" w:hAnsi="Verdana" w:cs="Times New Roman"/>
          <w:sz w:val="24"/>
          <w:szCs w:val="24"/>
          <w:lang w:eastAsia="pl-PL"/>
        </w:rPr>
        <w:t>W przypadku wysokiej gorączki, kaszlu i trudności</w:t>
      </w:r>
      <w:r w:rsidR="004248ED" w:rsidRPr="004248ED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Pr="00DF504A">
        <w:rPr>
          <w:rFonts w:ascii="Verdana" w:eastAsia="Times New Roman" w:hAnsi="Verdana" w:cs="Times New Roman"/>
          <w:sz w:val="24"/>
          <w:szCs w:val="24"/>
          <w:lang w:eastAsia="pl-PL"/>
        </w:rPr>
        <w:t>w oddychaniu należy natychmiast skontaktować</w:t>
      </w:r>
      <w:r w:rsidRPr="00DF504A">
        <w:rPr>
          <w:rFonts w:ascii="Verdana" w:eastAsia="Times New Roman" w:hAnsi="Verdana" w:cs="Times New Roman"/>
          <w:sz w:val="24"/>
          <w:szCs w:val="24"/>
          <w:lang w:eastAsia="pl-PL"/>
        </w:rPr>
        <w:br/>
        <w:t>się z infolinią 800-190-590</w:t>
      </w:r>
    </w:p>
    <w:p w:rsidR="00DF504A" w:rsidRPr="00DF504A" w:rsidRDefault="00DF504A" w:rsidP="00DF5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F504A">
        <w:rPr>
          <w:rFonts w:ascii="Verdana" w:eastAsia="Times New Roman" w:hAnsi="Verdana" w:cs="Times New Roman"/>
          <w:sz w:val="24"/>
          <w:szCs w:val="24"/>
          <w:lang w:eastAsia="pl-PL"/>
        </w:rPr>
        <w:t>Warto unikać zgromadzeń i miejsc publicznych.</w:t>
      </w:r>
    </w:p>
    <w:p w:rsidR="00DF504A" w:rsidRPr="00DF504A" w:rsidRDefault="00DF504A" w:rsidP="00DF50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F504A">
        <w:rPr>
          <w:rFonts w:ascii="Verdana" w:eastAsia="Times New Roman" w:hAnsi="Verdana" w:cs="Times New Roman"/>
          <w:sz w:val="24"/>
          <w:szCs w:val="24"/>
          <w:lang w:eastAsia="pl-PL"/>
        </w:rPr>
        <w:t>Warto ograniczyć teraz podróżowanie transportem publicznym.</w:t>
      </w:r>
    </w:p>
    <w:p w:rsidR="00343FD2" w:rsidRDefault="00DF504A" w:rsidP="00DF504A">
      <w:r w:rsidRPr="00DF504A">
        <w:rPr>
          <w:rFonts w:ascii="Helvetica" w:eastAsia="Times New Roman" w:hAnsi="Helvetica" w:cs="Times New Roman"/>
          <w:color w:val="808080"/>
          <w:sz w:val="24"/>
          <w:szCs w:val="24"/>
          <w:lang w:eastAsia="pl-PL"/>
        </w:rPr>
        <w:br/>
      </w:r>
    </w:p>
    <w:sectPr w:rsidR="0034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01D22"/>
    <w:multiLevelType w:val="multilevel"/>
    <w:tmpl w:val="BBBE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4A"/>
    <w:rsid w:val="004248ED"/>
    <w:rsid w:val="005E5639"/>
    <w:rsid w:val="006F6DBC"/>
    <w:rsid w:val="00AA0A61"/>
    <w:rsid w:val="00D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1297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Kuśnierz</dc:creator>
  <cp:keywords/>
  <dc:description/>
  <cp:lastModifiedBy>Krystyna Kuśnierz</cp:lastModifiedBy>
  <cp:revision>2</cp:revision>
  <dcterms:created xsi:type="dcterms:W3CDTF">2020-03-17T12:31:00Z</dcterms:created>
  <dcterms:modified xsi:type="dcterms:W3CDTF">2020-03-17T12:45:00Z</dcterms:modified>
</cp:coreProperties>
</file>