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6D6" w:rsidRDefault="00B366ED">
      <w:pPr>
        <w:pStyle w:val="normal"/>
      </w:pPr>
      <w:r>
        <w:rPr>
          <w:noProof/>
        </w:rPr>
        <w:drawing>
          <wp:inline distT="0" distB="0" distL="0" distR="0">
            <wp:extent cx="2026920" cy="57912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26920" cy="5791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F76D6" w:rsidRDefault="00B366ED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66"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6F76D6" w:rsidRDefault="00B366ED">
      <w:pPr>
        <w:pStyle w:val="normal"/>
        <w:shd w:val="clear" w:color="auto" w:fill="FFFFFF"/>
        <w:spacing w:before="240" w:after="120" w:line="240" w:lineRule="auto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>Założenia i regulamin programu Erasmus+</w:t>
      </w:r>
    </w:p>
    <w:p w:rsidR="006F76D6" w:rsidRDefault="006F76D6">
      <w:pPr>
        <w:pStyle w:val="normal"/>
        <w:shd w:val="clear" w:color="auto" w:fill="FFFFFF"/>
        <w:spacing w:after="120" w:line="240" w:lineRule="auto"/>
        <w:jc w:val="both"/>
        <w:rPr>
          <w:rFonts w:ascii="Arial" w:eastAsia="Arial" w:hAnsi="Arial" w:cs="Arial"/>
          <w:b/>
          <w:sz w:val="17"/>
          <w:szCs w:val="17"/>
        </w:rPr>
      </w:pPr>
    </w:p>
    <w:p w:rsidR="006F76D6" w:rsidRDefault="006F76D6">
      <w:pPr>
        <w:pStyle w:val="normal"/>
        <w:shd w:val="clear" w:color="auto" w:fill="FFFFFF"/>
        <w:spacing w:after="120" w:line="240" w:lineRule="auto"/>
        <w:jc w:val="both"/>
        <w:rPr>
          <w:rFonts w:ascii="Arial" w:eastAsia="Arial" w:hAnsi="Arial" w:cs="Arial"/>
          <w:b/>
          <w:sz w:val="17"/>
          <w:szCs w:val="17"/>
        </w:rPr>
      </w:pPr>
    </w:p>
    <w:p w:rsidR="006F76D6" w:rsidRDefault="00B366ED">
      <w:pPr>
        <w:pStyle w:val="normal"/>
        <w:shd w:val="clear" w:color="auto" w:fill="FFFFFF"/>
        <w:spacing w:after="12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REGULAMIN UCZESTNICTWA W PROJEKCIE</w:t>
      </w:r>
    </w:p>
    <w:p w:rsidR="006F76D6" w:rsidRDefault="006F76D6">
      <w:pPr>
        <w:pStyle w:val="normal"/>
        <w:shd w:val="clear" w:color="auto" w:fill="FFFFFF"/>
        <w:spacing w:after="120" w:line="240" w:lineRule="auto"/>
        <w:jc w:val="center"/>
        <w:rPr>
          <w:sz w:val="28"/>
          <w:szCs w:val="28"/>
        </w:rPr>
      </w:pPr>
    </w:p>
    <w:p w:rsidR="006F76D6" w:rsidRDefault="00B366ED">
      <w:pPr>
        <w:pStyle w:val="normal"/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 </w:t>
      </w:r>
    </w:p>
    <w:p w:rsidR="006F76D6" w:rsidRDefault="00B366ED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</w:pPr>
      <w:r>
        <w:rPr>
          <w:color w:val="000000"/>
        </w:rPr>
        <w:t>INFORMACJE OGÓLNE</w:t>
      </w:r>
    </w:p>
    <w:p w:rsidR="006F76D6" w:rsidRDefault="00B366ED">
      <w:pPr>
        <w:pStyle w:val="normal"/>
        <w:shd w:val="clear" w:color="auto" w:fill="FFFFFF"/>
        <w:spacing w:after="0" w:line="240" w:lineRule="auto"/>
        <w:jc w:val="both"/>
      </w:pPr>
      <w:r>
        <w:t> </w:t>
      </w:r>
    </w:p>
    <w:p w:rsidR="006F76D6" w:rsidRDefault="00B366ED">
      <w:pPr>
        <w:pStyle w:val="normal"/>
        <w:spacing w:after="0" w:line="240" w:lineRule="auto"/>
        <w:jc w:val="both"/>
        <w:rPr>
          <w:b/>
        </w:rPr>
      </w:pPr>
      <w:r>
        <w:t>1. Projekt Erasmus+ o numerze 2019-1-DE03-KA229-059558_4</w:t>
      </w:r>
      <w:r>
        <w:rPr>
          <w:b/>
        </w:rPr>
        <w:t xml:space="preserve"> </w:t>
      </w:r>
      <w:r>
        <w:t>i tytule „F</w:t>
      </w:r>
      <w:r w:rsidR="00C57662">
        <w:t>it for life” realizowany jest w </w:t>
      </w:r>
      <w:r>
        <w:t>Szkole Podstawowej w Buszkowicach w okresie od 01. 09. 2019</w:t>
      </w:r>
      <w:r w:rsidR="00C57662">
        <w:t xml:space="preserve"> </w:t>
      </w:r>
      <w:r>
        <w:t>r. do 31. 08. 2021</w:t>
      </w:r>
      <w:r w:rsidR="00C57662">
        <w:t xml:space="preserve"> r. i trwa 24 </w:t>
      </w:r>
      <w:r>
        <w:t>miesiące.</w:t>
      </w:r>
    </w:p>
    <w:p w:rsidR="006F76D6" w:rsidRDefault="00B366ED">
      <w:pPr>
        <w:pStyle w:val="normal"/>
        <w:shd w:val="clear" w:color="auto" w:fill="FFFFFF"/>
        <w:spacing w:after="0" w:line="240" w:lineRule="auto"/>
        <w:jc w:val="both"/>
      </w:pPr>
      <w:r>
        <w:t>2. Projekt realizowany jest przy wsparciu finansowym Komisji Europejskiej w ramach programu Erasmus+ (Akcja 2 – Współpraca szkół; Akcja KA229).</w:t>
      </w:r>
    </w:p>
    <w:p w:rsidR="006F76D6" w:rsidRDefault="00B366ED">
      <w:pPr>
        <w:pStyle w:val="normal"/>
        <w:shd w:val="clear" w:color="auto" w:fill="FFFFFF"/>
        <w:spacing w:after="0" w:line="240" w:lineRule="auto"/>
        <w:jc w:val="both"/>
      </w:pPr>
      <w:r>
        <w:t xml:space="preserve">3. Partnerami Szkoły Podstawowej w Buszkowicach są  szkoły: w Niemczech w miejscowości </w:t>
      </w:r>
      <w:proofErr w:type="spellStart"/>
      <w:r>
        <w:rPr>
          <w:highlight w:val="white"/>
        </w:rPr>
        <w:t>Wörth</w:t>
      </w:r>
      <w:proofErr w:type="spellEnd"/>
      <w:r>
        <w:t xml:space="preserve">,   w Finlandii w miejscowości Helsinki, w Grecji w miejscowości Kato </w:t>
      </w:r>
      <w:proofErr w:type="spellStart"/>
      <w:r>
        <w:t>Achaia</w:t>
      </w:r>
      <w:proofErr w:type="spellEnd"/>
      <w:r>
        <w:t xml:space="preserve">, w Hiszpanii  - Gran Canaria w miejscowości </w:t>
      </w:r>
      <w:proofErr w:type="spellStart"/>
      <w:r>
        <w:t>Valsequillo</w:t>
      </w:r>
      <w:proofErr w:type="spellEnd"/>
      <w:r>
        <w:t xml:space="preserve"> i w Islandii w miejscowości </w:t>
      </w:r>
      <w:proofErr w:type="spellStart"/>
      <w:r>
        <w:t>Vik</w:t>
      </w:r>
      <w:proofErr w:type="spellEnd"/>
      <w:r>
        <w:t xml:space="preserve">. </w:t>
      </w:r>
    </w:p>
    <w:p w:rsidR="006F76D6" w:rsidRDefault="00B366ED">
      <w:pPr>
        <w:pStyle w:val="normal"/>
        <w:shd w:val="clear" w:color="auto" w:fill="FFFFFF"/>
        <w:spacing w:after="0" w:line="240" w:lineRule="auto"/>
        <w:jc w:val="both"/>
      </w:pPr>
      <w:r>
        <w:t>4. Uczestnikami projektu</w:t>
      </w:r>
      <w:r w:rsidR="001567CF">
        <w:t xml:space="preserve"> są uczniowie Szkoły Podstawowej w Buszkowicach</w:t>
      </w:r>
      <w:r w:rsidR="006E28A3">
        <w:t xml:space="preserve"> od klasy V do klasy VIII.</w:t>
      </w:r>
    </w:p>
    <w:p w:rsidR="006F76D6" w:rsidRDefault="00B366ED">
      <w:pPr>
        <w:pStyle w:val="normal"/>
        <w:shd w:val="clear" w:color="auto" w:fill="FFFFFF"/>
        <w:spacing w:after="0" w:line="240" w:lineRule="auto"/>
        <w:jc w:val="both"/>
      </w:pPr>
      <w:r>
        <w:t>5. Realizacja projektu składa się z 3 etapów:</w:t>
      </w:r>
    </w:p>
    <w:p w:rsidR="006F76D6" w:rsidRDefault="00B366ED">
      <w:pPr>
        <w:pStyle w:val="normal"/>
        <w:shd w:val="clear" w:color="auto" w:fill="FFFFFF"/>
        <w:spacing w:after="0" w:line="240" w:lineRule="auto"/>
        <w:jc w:val="both"/>
      </w:pPr>
      <w:r>
        <w:t>Etap przygotowawczy – w ramach działań uczniowie zapoznają się z kulturą i tradycją krajów partnerskich, tworzą plakaty, prezentacje, ankiety, organizują i biorą udział w konkursie na logo projektu, biorą czynny udział w spotkaniach, planowaniu mobilności i zarządzaniu projektem, przygotowują zestaw scenariuszy gier, zabaw andrzejkowych, quizów na temat odżywiania i innych  zgodnych z tematem projektu.</w:t>
      </w:r>
    </w:p>
    <w:p w:rsidR="006F76D6" w:rsidRDefault="00B366ED">
      <w:pPr>
        <w:pStyle w:val="normal"/>
        <w:shd w:val="clear" w:color="auto" w:fill="FFFFFF"/>
        <w:spacing w:after="0" w:line="240" w:lineRule="auto"/>
        <w:jc w:val="both"/>
      </w:pPr>
      <w:r>
        <w:t xml:space="preserve">Etap mobilności - w ramach programu odbędą się wyjazdy do krajów partnerskich. Podczas mobilności uczniowie będą uczestniczyć w zajęciach integracyjnych, warsztatach na wybrane tematy (również </w:t>
      </w:r>
      <w:r w:rsidR="00187431">
        <w:t>z ekspertami z danej dziedziny)</w:t>
      </w:r>
      <w:r>
        <w:t xml:space="preserve">, będą poznawać inne kraje, ich tradycje, kulturę i zwyczaje. </w:t>
      </w:r>
    </w:p>
    <w:p w:rsidR="006F76D6" w:rsidRDefault="00B366ED">
      <w:pPr>
        <w:pStyle w:val="normal"/>
        <w:shd w:val="clear" w:color="auto" w:fill="FFFFFF"/>
        <w:spacing w:after="0" w:line="240" w:lineRule="auto"/>
        <w:jc w:val="both"/>
      </w:pPr>
      <w:r>
        <w:t>Etap po mobilności -  uczestnicy będą opracowywać zaplanowane rezultaty projektu i upowszechniać je w środowisku lokalnym.</w:t>
      </w:r>
    </w:p>
    <w:p w:rsidR="006F76D6" w:rsidRDefault="001567CF">
      <w:pPr>
        <w:pStyle w:val="normal"/>
        <w:shd w:val="clear" w:color="auto" w:fill="FFFFFF"/>
        <w:spacing w:after="0" w:line="240" w:lineRule="auto"/>
        <w:jc w:val="both"/>
      </w:pPr>
      <w:r>
        <w:t xml:space="preserve">6. </w:t>
      </w:r>
      <w:r w:rsidR="00B366ED">
        <w:t>Projekt skierowany jest do uczniów Szkoły Podstawowej w Buszkowicach do rozwijania swoich kompetencji językowych, ICT oraz do podejmowania działań projektowych.</w:t>
      </w:r>
    </w:p>
    <w:p w:rsidR="006F76D6" w:rsidRDefault="001567CF">
      <w:pPr>
        <w:pStyle w:val="normal"/>
        <w:shd w:val="clear" w:color="auto" w:fill="FFFFFF"/>
        <w:spacing w:after="0" w:line="240" w:lineRule="auto"/>
        <w:jc w:val="both"/>
      </w:pPr>
      <w:r>
        <w:t xml:space="preserve">7. </w:t>
      </w:r>
      <w:r w:rsidR="00B366ED">
        <w:t>Udział w projekcie jest dobrowolny i bezpłatny.</w:t>
      </w:r>
    </w:p>
    <w:p w:rsidR="006F76D6" w:rsidRDefault="00B366ED">
      <w:pPr>
        <w:pStyle w:val="normal"/>
        <w:shd w:val="clear" w:color="auto" w:fill="FFFFFF"/>
        <w:spacing w:after="0" w:line="240" w:lineRule="auto"/>
        <w:jc w:val="both"/>
      </w:pPr>
      <w:r>
        <w:t> </w:t>
      </w:r>
    </w:p>
    <w:p w:rsidR="006F76D6" w:rsidRDefault="00B366ED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</w:pPr>
      <w:r>
        <w:rPr>
          <w:color w:val="000000"/>
        </w:rPr>
        <w:t>CELE PROJEKTU</w:t>
      </w:r>
    </w:p>
    <w:p w:rsidR="006F76D6" w:rsidRDefault="006F76D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720"/>
        <w:jc w:val="both"/>
        <w:rPr>
          <w:color w:val="000000"/>
        </w:rPr>
      </w:pPr>
    </w:p>
    <w:p w:rsidR="006F76D6" w:rsidRDefault="00B366ED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222222"/>
        </w:rPr>
      </w:pPr>
      <w:r>
        <w:rPr>
          <w:color w:val="000000"/>
        </w:rPr>
        <w:t xml:space="preserve">1. Główne założenia projektu: </w:t>
      </w:r>
      <w:r>
        <w:rPr>
          <w:color w:val="222222"/>
        </w:rPr>
        <w:t>zdrowie i dobre samopoczucie, prowadzenie aktywnego i spełnionego życia, edukacja międzykulturowa / międzypokoleniowa i uczenie się (p</w:t>
      </w:r>
      <w:r w:rsidR="00C57662">
        <w:rPr>
          <w:color w:val="222222"/>
        </w:rPr>
        <w:t>rzez całe życie), kreatywność i </w:t>
      </w:r>
      <w:r>
        <w:rPr>
          <w:color w:val="222222"/>
        </w:rPr>
        <w:t xml:space="preserve">kultura, promowanie zaangażowania, łączenia i wzmacniania pozycji młodych ludzi. Dodatkowo projekt ma na celu wspieranie osób w zdobywaniu i rozwijaniu podstawowych umiejętności </w:t>
      </w:r>
      <w:r>
        <w:rPr>
          <w:color w:val="222222"/>
        </w:rPr>
        <w:br/>
        <w:t>i kluczowych kompetencji.</w:t>
      </w:r>
    </w:p>
    <w:p w:rsidR="006F76D6" w:rsidRDefault="00B366ED">
      <w:pPr>
        <w:pStyle w:val="normal"/>
        <w:spacing w:after="0" w:line="240" w:lineRule="auto"/>
        <w:jc w:val="both"/>
      </w:pPr>
      <w:r>
        <w:t xml:space="preserve">2. Tematami, które pozwolą osiągnąć zamierzone cele projektu są: odżywianie i sport (w tym zdrowie fizyczne i psychiczne), kultura, muzyka, taniec i teatr, kompetencje społeczne, media (w tym odpowiedzialne korzystanie), odpowiedzialny obywatel (znajomość systemu politycznego, podstaw gospodarczych i gotowość do życia w życiu publicznym). Każdy partner (kraj) będzie odpowiedzialny </w:t>
      </w:r>
      <w:r>
        <w:lastRenderedPageBreak/>
        <w:t>za realizację jednego tematu. Tematy partnerów projektu : Islandia - kompetencje społeczne, Polska: - odżywianie, Finlandia – media, Hiszpania: sport, Grecja - kultura (teatr, muzyka i taniec), Niemcy - odpowiedzialny obywatel.</w:t>
      </w:r>
    </w:p>
    <w:p w:rsidR="006F76D6" w:rsidRDefault="00B366ED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222222"/>
        </w:rPr>
      </w:pPr>
      <w:r>
        <w:rPr>
          <w:color w:val="000000"/>
        </w:rPr>
        <w:t xml:space="preserve">3. Pozostałe cele projektu to: zwiększenie znajomości języków obcych (komunikacja przez platformę  </w:t>
      </w:r>
      <w:proofErr w:type="spellStart"/>
      <w:r>
        <w:rPr>
          <w:color w:val="000000"/>
        </w:rPr>
        <w:t>eTweening</w:t>
      </w:r>
      <w:proofErr w:type="spellEnd"/>
      <w:r>
        <w:rPr>
          <w:color w:val="000000"/>
        </w:rPr>
        <w:t xml:space="preserve"> i wykorzystanie nowoczesnych technologii informatycznych), zwiększenie swobodnego wyrażania przez uczniów swojej osobowości, kreatywności, podejmowania decyzji i przyjmowania odpowiedzialności, kooperacja między partnerami poprzez wspólną pracę i działania, wymiana dobrych praktyk.</w:t>
      </w:r>
    </w:p>
    <w:p w:rsidR="006F76D6" w:rsidRDefault="00B366ED">
      <w:pPr>
        <w:pStyle w:val="normal"/>
        <w:shd w:val="clear" w:color="auto" w:fill="FFFFFF"/>
        <w:spacing w:after="0" w:line="240" w:lineRule="auto"/>
        <w:jc w:val="both"/>
      </w:pPr>
      <w:r>
        <w:t xml:space="preserve">4. Każdy partner musi zorganizować warsztaty na </w:t>
      </w:r>
      <w:r w:rsidR="00187431">
        <w:t>spotkaniu w swojej szkole. Każde</w:t>
      </w:r>
      <w:r>
        <w:t xml:space="preserve"> warsztat</w:t>
      </w:r>
      <w:r w:rsidR="00187431">
        <w:t>y</w:t>
      </w:r>
      <w:r>
        <w:t xml:space="preserve"> i </w:t>
      </w:r>
      <w:r w:rsidR="00187431">
        <w:t xml:space="preserve">ich </w:t>
      </w:r>
      <w:r>
        <w:t xml:space="preserve">wyniki będą prezentowane na platformie </w:t>
      </w:r>
      <w:proofErr w:type="spellStart"/>
      <w:r>
        <w:t>eTwinning</w:t>
      </w:r>
      <w:proofErr w:type="spellEnd"/>
      <w:r>
        <w:t xml:space="preserve"> od początku trwania projektu do jego zakończenia.</w:t>
      </w:r>
    </w:p>
    <w:p w:rsidR="006F76D6" w:rsidRDefault="00B366ED">
      <w:pPr>
        <w:pStyle w:val="normal"/>
        <w:shd w:val="clear" w:color="auto" w:fill="FFFFFF"/>
        <w:spacing w:after="0" w:line="240" w:lineRule="auto"/>
        <w:jc w:val="both"/>
      </w:pPr>
      <w:r>
        <w:t xml:space="preserve">5. Wszyscy partnerzy i uczestnicy projektu mogą uczestniczyć i komunikować się na każdy temat. Również uczniowie mogą komunikować się poprzez platformę </w:t>
      </w:r>
      <w:proofErr w:type="spellStart"/>
      <w:r>
        <w:t>eTwinning</w:t>
      </w:r>
      <w:proofErr w:type="spellEnd"/>
      <w:r>
        <w:t>. Uczestnicy projektu będą się także kontaktować za pośrednictwem poczty elektronicznej, telefonu i  komunikatorów.</w:t>
      </w:r>
    </w:p>
    <w:p w:rsidR="006F76D6" w:rsidRDefault="00B366ED">
      <w:pPr>
        <w:pStyle w:val="normal"/>
        <w:shd w:val="clear" w:color="auto" w:fill="FFFFFF"/>
        <w:spacing w:after="0" w:line="240" w:lineRule="auto"/>
        <w:jc w:val="both"/>
      </w:pPr>
      <w:r>
        <w:t xml:space="preserve">6. Angielski jest językiem do komunikacji i wszystkie stworzone materiały zostaną opublikowane </w:t>
      </w:r>
      <w:r>
        <w:br/>
        <w:t xml:space="preserve">w tym języku.  Każda szkoła przedstawi wyniki we własnych mediach lokalnych w języku ojczystym. </w:t>
      </w:r>
    </w:p>
    <w:p w:rsidR="006F76D6" w:rsidRDefault="00B366ED">
      <w:pPr>
        <w:pStyle w:val="normal"/>
        <w:shd w:val="clear" w:color="auto" w:fill="FFFFFF"/>
        <w:spacing w:after="0" w:line="240" w:lineRule="auto"/>
        <w:jc w:val="both"/>
      </w:pPr>
      <w:r>
        <w:t xml:space="preserve">7. Ze względu na fakt, że wszyscy uczestnicy projektu (w tym wolontariusze) biorą udział </w:t>
      </w:r>
      <w:r>
        <w:br/>
        <w:t>w spotkaniach, ka</w:t>
      </w:r>
      <w:r w:rsidR="00187431">
        <w:t>żdy może odnieść korzyści</w:t>
      </w:r>
      <w:r>
        <w:t xml:space="preserve"> z podniesien</w:t>
      </w:r>
      <w:r w:rsidR="00C57662">
        <w:t>ia swojej wiedzy, kompetencji i </w:t>
      </w:r>
      <w:r>
        <w:t xml:space="preserve">umiejętności: język, media, informatyka i komputery, kultury, </w:t>
      </w:r>
      <w:r w:rsidR="00C57662">
        <w:t>geografia, prezentacja, praca w </w:t>
      </w:r>
      <w:r>
        <w:t>zespole, kreatywność.</w:t>
      </w:r>
    </w:p>
    <w:p w:rsidR="006F76D6" w:rsidRDefault="00B366ED">
      <w:pPr>
        <w:pStyle w:val="normal"/>
        <w:shd w:val="clear" w:color="auto" w:fill="FFFFFF"/>
        <w:spacing w:after="0" w:line="240" w:lineRule="auto"/>
        <w:jc w:val="both"/>
      </w:pPr>
      <w:r>
        <w:t>8. Wszystkie spotkania zostaną zorganizowane w taki sposób, aby wszystkie zadania finansowe zostały pokryte z funduszu programu Erasmus+.</w:t>
      </w:r>
    </w:p>
    <w:p w:rsidR="006F76D6" w:rsidRDefault="006F76D6">
      <w:pPr>
        <w:pStyle w:val="normal"/>
        <w:shd w:val="clear" w:color="auto" w:fill="FFFFFF"/>
        <w:spacing w:after="0" w:line="240" w:lineRule="auto"/>
        <w:jc w:val="both"/>
      </w:pPr>
    </w:p>
    <w:p w:rsidR="006F76D6" w:rsidRDefault="006F76D6">
      <w:pPr>
        <w:pStyle w:val="normal"/>
        <w:shd w:val="clear" w:color="auto" w:fill="FFFFFF"/>
        <w:tabs>
          <w:tab w:val="left" w:pos="3900"/>
        </w:tabs>
        <w:spacing w:after="0" w:line="240" w:lineRule="auto"/>
        <w:jc w:val="both"/>
      </w:pPr>
    </w:p>
    <w:p w:rsidR="006F76D6" w:rsidRDefault="00B366ED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</w:pPr>
      <w:r>
        <w:rPr>
          <w:color w:val="000000"/>
        </w:rPr>
        <w:t>DZIAŁANIA PODJĘTE W PROJEKCIE</w:t>
      </w:r>
    </w:p>
    <w:p w:rsidR="006F76D6" w:rsidRDefault="006F76D6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60" w:hanging="720"/>
        <w:jc w:val="both"/>
        <w:rPr>
          <w:color w:val="000000"/>
        </w:rPr>
      </w:pPr>
    </w:p>
    <w:p w:rsidR="006F76D6" w:rsidRDefault="00B366ED">
      <w:pPr>
        <w:pStyle w:val="normal"/>
        <w:shd w:val="clear" w:color="auto" w:fill="FFFFFF"/>
        <w:spacing w:after="0" w:line="240" w:lineRule="auto"/>
        <w:jc w:val="both"/>
      </w:pPr>
      <w:r>
        <w:t>1. Prezentacja projektu w szkole</w:t>
      </w:r>
    </w:p>
    <w:p w:rsidR="006F76D6" w:rsidRDefault="00B366ED">
      <w:pPr>
        <w:pStyle w:val="normal"/>
        <w:shd w:val="clear" w:color="auto" w:fill="FFFFFF"/>
        <w:spacing w:after="0" w:line="240" w:lineRule="auto"/>
        <w:jc w:val="both"/>
      </w:pPr>
      <w:r>
        <w:t>2. Rekrutacja uczestników projektu, wybór zespołów, podział ról</w:t>
      </w:r>
    </w:p>
    <w:p w:rsidR="006F76D6" w:rsidRDefault="00B366ED">
      <w:pPr>
        <w:pStyle w:val="normal"/>
        <w:shd w:val="clear" w:color="auto" w:fill="FFFFFF"/>
        <w:spacing w:after="0" w:line="240" w:lineRule="auto"/>
        <w:jc w:val="both"/>
      </w:pPr>
      <w:r>
        <w:t>3. Kącik Erasmus+ w szkole</w:t>
      </w:r>
    </w:p>
    <w:p w:rsidR="006F76D6" w:rsidRDefault="00B366ED">
      <w:pPr>
        <w:pStyle w:val="normal"/>
        <w:shd w:val="clear" w:color="auto" w:fill="FFFFFF"/>
        <w:spacing w:after="0" w:line="240" w:lineRule="auto"/>
        <w:jc w:val="both"/>
      </w:pPr>
      <w:r>
        <w:t>4. Konkurs na logo projektu</w:t>
      </w:r>
    </w:p>
    <w:p w:rsidR="006F76D6" w:rsidRDefault="00B366ED">
      <w:pPr>
        <w:pStyle w:val="normal"/>
        <w:shd w:val="clear" w:color="auto" w:fill="FFFFFF"/>
        <w:spacing w:after="0" w:line="240" w:lineRule="auto"/>
        <w:jc w:val="both"/>
      </w:pPr>
      <w:r>
        <w:t>5. Mobilność</w:t>
      </w:r>
    </w:p>
    <w:p w:rsidR="006F76D6" w:rsidRDefault="00CA2B54">
      <w:pPr>
        <w:pStyle w:val="normal"/>
        <w:shd w:val="clear" w:color="auto" w:fill="FFFFFF"/>
        <w:spacing w:after="0" w:line="240" w:lineRule="auto"/>
        <w:jc w:val="both"/>
      </w:pPr>
      <w:r>
        <w:t>6</w:t>
      </w:r>
      <w:r w:rsidR="00B366ED">
        <w:t>. Wspólna ewaluacja projektu</w:t>
      </w:r>
    </w:p>
    <w:p w:rsidR="006F76D6" w:rsidRDefault="00CA2B54">
      <w:pPr>
        <w:pStyle w:val="normal"/>
        <w:shd w:val="clear" w:color="auto" w:fill="FFFFFF"/>
        <w:spacing w:after="0" w:line="240" w:lineRule="auto"/>
        <w:jc w:val="both"/>
      </w:pPr>
      <w:r>
        <w:t>7</w:t>
      </w:r>
      <w:r w:rsidR="00B366ED">
        <w:t>. Prace nad upowszechnianiem informacji o projekcie</w:t>
      </w:r>
    </w:p>
    <w:p w:rsidR="006F76D6" w:rsidRDefault="00CA2B54">
      <w:pPr>
        <w:pStyle w:val="normal"/>
        <w:shd w:val="clear" w:color="auto" w:fill="FFFFFF"/>
        <w:spacing w:after="0" w:line="240" w:lineRule="auto"/>
        <w:jc w:val="both"/>
      </w:pPr>
      <w:r>
        <w:t>8</w:t>
      </w:r>
      <w:r w:rsidR="00B366ED">
        <w:t>. Raport końcowy</w:t>
      </w:r>
    </w:p>
    <w:p w:rsidR="006F76D6" w:rsidRDefault="00B366ED">
      <w:pPr>
        <w:pStyle w:val="normal"/>
        <w:shd w:val="clear" w:color="auto" w:fill="FFFFFF"/>
        <w:spacing w:after="0" w:line="240" w:lineRule="auto"/>
        <w:jc w:val="both"/>
      </w:pPr>
      <w:r>
        <w:t> </w:t>
      </w:r>
    </w:p>
    <w:p w:rsidR="006F76D6" w:rsidRDefault="00B366ED">
      <w:pPr>
        <w:pStyle w:val="normal"/>
        <w:shd w:val="clear" w:color="auto" w:fill="FFFFFF"/>
        <w:spacing w:after="0" w:line="240" w:lineRule="auto"/>
        <w:jc w:val="both"/>
      </w:pPr>
      <w:r>
        <w:t> </w:t>
      </w:r>
    </w:p>
    <w:p w:rsidR="006F76D6" w:rsidRPr="002907A2" w:rsidRDefault="00B366ED" w:rsidP="002907A2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333333"/>
        </w:rPr>
      </w:pPr>
      <w:r w:rsidRPr="002907A2">
        <w:rPr>
          <w:color w:val="000000"/>
        </w:rPr>
        <w:t xml:space="preserve">ZASADY REKRUTACJI DO UDZIAŁU W MOBILNOŚCI    </w:t>
      </w:r>
    </w:p>
    <w:p w:rsidR="002907A2" w:rsidRPr="002907A2" w:rsidRDefault="002907A2" w:rsidP="002907A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60"/>
        <w:jc w:val="both"/>
        <w:rPr>
          <w:color w:val="333333"/>
        </w:rPr>
      </w:pPr>
    </w:p>
    <w:p w:rsidR="006F76D6" w:rsidRDefault="00B366ED">
      <w:pPr>
        <w:pStyle w:val="normal"/>
        <w:shd w:val="clear" w:color="auto" w:fill="FFFFFF"/>
        <w:spacing w:after="0" w:line="240" w:lineRule="auto"/>
        <w:jc w:val="both"/>
      </w:pPr>
      <w:r>
        <w:t>Regulamin określa zasady rekrutacji uczniów jako uczestników mobilności w projekcie pt.: „Fit for life”, Akcja KA229, realizowanego przez Szkołę Podstawową Buszkowicach w okresie od 1.09.2019</w:t>
      </w:r>
      <w:r w:rsidR="00187431">
        <w:t xml:space="preserve"> </w:t>
      </w:r>
      <w:r>
        <w:t>r. do 31.08.2021</w:t>
      </w:r>
      <w:r w:rsidR="00187431">
        <w:t xml:space="preserve"> </w:t>
      </w:r>
      <w:r>
        <w:t xml:space="preserve">r. w ramach programu Erasmus+. </w:t>
      </w:r>
    </w:p>
    <w:p w:rsidR="006F76D6" w:rsidRDefault="006F76D6">
      <w:pPr>
        <w:pStyle w:val="normal"/>
        <w:shd w:val="clear" w:color="auto" w:fill="FFFFFF"/>
        <w:spacing w:after="0" w:line="240" w:lineRule="auto"/>
        <w:jc w:val="both"/>
      </w:pPr>
    </w:p>
    <w:p w:rsidR="006F76D6" w:rsidRDefault="00B366ED">
      <w:pPr>
        <w:pStyle w:val="normal"/>
        <w:shd w:val="clear" w:color="auto" w:fill="FFFFFF"/>
        <w:spacing w:after="0" w:line="240" w:lineRule="auto"/>
        <w:jc w:val="both"/>
      </w:pPr>
      <w:r>
        <w:t>1. Uczestnikami mobilności w projekcie są uczniowie Szkoły Podstawowej w Buszkowicach, którzy brali czynny udział w działaniach projektowych, na etap</w:t>
      </w:r>
      <w:r w:rsidR="00C57662">
        <w:t>ie przygotowawczym planowania i </w:t>
      </w:r>
      <w:r>
        <w:t xml:space="preserve">organizowania. </w:t>
      </w:r>
    </w:p>
    <w:p w:rsidR="006F76D6" w:rsidRDefault="00B366ED">
      <w:pPr>
        <w:pStyle w:val="normal"/>
        <w:shd w:val="clear" w:color="auto" w:fill="FFFFFF"/>
        <w:spacing w:after="0" w:line="240" w:lineRule="auto"/>
        <w:jc w:val="both"/>
      </w:pPr>
      <w:r>
        <w:t>2. Warunkiem umożliwiającym uc</w:t>
      </w:r>
      <w:r w:rsidR="002907A2">
        <w:t xml:space="preserve">zestnictwo w wyjeździe jest </w:t>
      </w:r>
      <w:r>
        <w:t xml:space="preserve">zgoda na udział w projekcie, w tym na bycie rodziną goszczącą. </w:t>
      </w:r>
    </w:p>
    <w:p w:rsidR="006F76D6" w:rsidRDefault="00B366ED">
      <w:pPr>
        <w:pStyle w:val="normal"/>
        <w:shd w:val="clear" w:color="auto" w:fill="FFFFFF"/>
        <w:spacing w:after="0" w:line="240" w:lineRule="auto"/>
        <w:jc w:val="both"/>
      </w:pPr>
      <w:r>
        <w:t>3. Uczniowie biorący udział w mobilności muszą posiadać pisemną zgodę rodziców/prawnych opiekunów na udział dziecka w projekcie (załącznik nr 1) oraz zgodę na przetwarzanie danych osobowych w związku z działaniami dotyczącymi projektu (załączniki nr 2).</w:t>
      </w:r>
    </w:p>
    <w:p w:rsidR="006F76D6" w:rsidRDefault="00B366ED">
      <w:pPr>
        <w:pStyle w:val="normal"/>
        <w:shd w:val="clear" w:color="auto" w:fill="FFFFFF"/>
        <w:spacing w:after="0" w:line="240" w:lineRule="auto"/>
        <w:jc w:val="both"/>
      </w:pPr>
      <w:r>
        <w:lastRenderedPageBreak/>
        <w:t xml:space="preserve">4. Warunkiem koniecznym jest złożenie oświadczenia przez wszystkich uczniów  (załącznik nr 3) oraz wypełnienie formularza zgłoszeniowego (załącznik nr 4) oraz zgodę rodziców i prawnych opiekunów na udział </w:t>
      </w:r>
      <w:proofErr w:type="spellStart"/>
      <w:r>
        <w:t>mobilnościach</w:t>
      </w:r>
      <w:proofErr w:type="spellEnd"/>
      <w:r>
        <w:t xml:space="preserve"> (załącznik nr 5).</w:t>
      </w:r>
    </w:p>
    <w:p w:rsidR="006F76D6" w:rsidRDefault="00B366ED">
      <w:pPr>
        <w:pStyle w:val="normal"/>
        <w:shd w:val="clear" w:color="auto" w:fill="FFFFFF"/>
        <w:spacing w:after="0" w:line="240" w:lineRule="auto"/>
        <w:jc w:val="both"/>
      </w:pPr>
      <w:r>
        <w:t>5. Każdy uczestnik mobilności musi posiadać dokument potwierdzający jego tożsamość (legitymacja szkolna, dowód osobisty</w:t>
      </w:r>
      <w:r w:rsidR="005E6D36">
        <w:t xml:space="preserve"> oraz dodatkowo Europejską Kartę Ubezpieczenia Zdrowotnego - EKUZ</w:t>
      </w:r>
      <w:r>
        <w:t>).</w:t>
      </w:r>
    </w:p>
    <w:p w:rsidR="006F76D6" w:rsidRDefault="00B366ED">
      <w:pPr>
        <w:pStyle w:val="normal"/>
        <w:shd w:val="clear" w:color="auto" w:fill="FFFFFF"/>
        <w:spacing w:after="0" w:line="240" w:lineRule="auto"/>
        <w:jc w:val="both"/>
      </w:pPr>
      <w:r>
        <w:t xml:space="preserve">6. Na wypadek sytuacji, w której wybrany uczestnik nie będzie mógł wziąć udziału w mobilności lub dobrowolnie zgłosi rezygnację z wyjazdu, na jego miejsce  zostanie wybrany uczeń, który wykazał się do tej pory dużym wkładem i zaangażowaniem swojej osoby w projekt. </w:t>
      </w:r>
    </w:p>
    <w:p w:rsidR="006F76D6" w:rsidRDefault="00B366ED">
      <w:pPr>
        <w:pStyle w:val="normal"/>
        <w:shd w:val="clear" w:color="auto" w:fill="FFFFFF"/>
        <w:spacing w:after="0" w:line="240" w:lineRule="auto"/>
        <w:jc w:val="both"/>
      </w:pPr>
      <w:r>
        <w:t>7. W przypadku zgłoszenia się większej liczby uczniów</w:t>
      </w:r>
      <w:r w:rsidR="00187431">
        <w:t>,</w:t>
      </w:r>
      <w:r>
        <w:t xml:space="preserve"> niż jest pot</w:t>
      </w:r>
      <w:r w:rsidR="00C57662">
        <w:t>rzebna w projekcie (15 osób), o </w:t>
      </w:r>
      <w:r>
        <w:t xml:space="preserve">wyborze uczestników projektu będzie decydować kolejność zgłoszeń i/lub znajomość języka angielskiego w stopniu komunikatywnym. </w:t>
      </w:r>
    </w:p>
    <w:p w:rsidR="006F76D6" w:rsidRDefault="00B366ED">
      <w:pPr>
        <w:pStyle w:val="normal"/>
        <w:shd w:val="clear" w:color="auto" w:fill="FFFFFF"/>
        <w:spacing w:after="0" w:line="240" w:lineRule="auto"/>
        <w:jc w:val="both"/>
      </w:pPr>
      <w:r>
        <w:t>8. Za sporządzenie ostatecznej listy uczniów biorących udział w mobilności odpowiedzialny jest zespół rekrutacyjny składający się z dyrektora szkoły, koordynatora oraz co najmniej jednego nauczyciela realizującego zadania projektu.</w:t>
      </w:r>
    </w:p>
    <w:p w:rsidR="006F76D6" w:rsidRDefault="00B366ED">
      <w:pPr>
        <w:pStyle w:val="normal"/>
        <w:shd w:val="clear" w:color="auto" w:fill="FFFFFF"/>
        <w:spacing w:after="0" w:line="240" w:lineRule="auto"/>
        <w:jc w:val="both"/>
      </w:pPr>
      <w:r>
        <w:t xml:space="preserve">9. Prace zespołu rekrutacyjnego udokumentowane są protokołem i kończą się sporządzeniem </w:t>
      </w:r>
      <w:r>
        <w:br/>
        <w:t>i podpisaniem listy uczestników projektu.</w:t>
      </w:r>
    </w:p>
    <w:p w:rsidR="00D953FC" w:rsidRDefault="00D953FC">
      <w:pPr>
        <w:pStyle w:val="normal"/>
        <w:shd w:val="clear" w:color="auto" w:fill="FFFFFF"/>
        <w:spacing w:after="0" w:line="240" w:lineRule="auto"/>
        <w:jc w:val="both"/>
      </w:pPr>
      <w:r>
        <w:t>10. Uczniowie dobrowolnie wybierają kraj, do którego chcą jechać</w:t>
      </w:r>
      <w:r w:rsidR="00187431">
        <w:t>,</w:t>
      </w:r>
      <w:r>
        <w:t xml:space="preserve"> zapisując się na listę.</w:t>
      </w:r>
    </w:p>
    <w:p w:rsidR="00D953FC" w:rsidRDefault="00D953FC">
      <w:pPr>
        <w:pStyle w:val="normal"/>
        <w:shd w:val="clear" w:color="auto" w:fill="FFFFFF"/>
        <w:spacing w:after="0" w:line="240" w:lineRule="auto"/>
        <w:jc w:val="both"/>
      </w:pPr>
      <w:r>
        <w:t>11. W przypadku, gdy liczba uczniów, którzy wybrali dany kraj</w:t>
      </w:r>
      <w:r w:rsidR="00187431">
        <w:t>,</w:t>
      </w:r>
      <w:r>
        <w:t xml:space="preserve"> przekroczy trzy, wyłonienie ucznió</w:t>
      </w:r>
      <w:r w:rsidR="0053515A">
        <w:t>w</w:t>
      </w:r>
      <w:r>
        <w:t xml:space="preserve"> odbędzie się drogą losowania.</w:t>
      </w:r>
    </w:p>
    <w:p w:rsidR="006F76D6" w:rsidRDefault="0053515A">
      <w:pPr>
        <w:pStyle w:val="normal"/>
        <w:shd w:val="clear" w:color="auto" w:fill="FFFFFF"/>
        <w:spacing w:after="0" w:line="240" w:lineRule="auto"/>
        <w:jc w:val="both"/>
      </w:pPr>
      <w:r>
        <w:t>12</w:t>
      </w:r>
      <w:r w:rsidR="00B366ED">
        <w:t>. Przypadki nieujęte w niniejszym regulaminie będą rozstrzygane przez koordynatora projektu lub dyrektora szkoły.</w:t>
      </w:r>
    </w:p>
    <w:p w:rsidR="006F76D6" w:rsidRDefault="00B366ED">
      <w:pPr>
        <w:pStyle w:val="normal"/>
        <w:shd w:val="clear" w:color="auto" w:fill="FFFFFF"/>
        <w:spacing w:after="0" w:line="240" w:lineRule="auto"/>
        <w:jc w:val="both"/>
        <w:rPr>
          <w:color w:val="333333"/>
        </w:rPr>
      </w:pPr>
      <w:r>
        <w:rPr>
          <w:color w:val="333333"/>
        </w:rPr>
        <w:t> </w:t>
      </w:r>
    </w:p>
    <w:p w:rsidR="006F76D6" w:rsidRDefault="006F76D6">
      <w:pPr>
        <w:pStyle w:val="normal"/>
        <w:shd w:val="clear" w:color="auto" w:fill="FFFFFF"/>
        <w:spacing w:after="0" w:line="240" w:lineRule="auto"/>
        <w:jc w:val="both"/>
      </w:pPr>
    </w:p>
    <w:p w:rsidR="006F76D6" w:rsidRDefault="00B366ED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</w:pPr>
      <w:r>
        <w:rPr>
          <w:color w:val="000000"/>
        </w:rPr>
        <w:t>OBOWIĄZKI UCZESTNIKÓW PROJEKTU</w:t>
      </w:r>
    </w:p>
    <w:p w:rsidR="006F76D6" w:rsidRDefault="006F76D6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60" w:hanging="720"/>
        <w:jc w:val="both"/>
        <w:rPr>
          <w:color w:val="000000"/>
        </w:rPr>
      </w:pPr>
    </w:p>
    <w:p w:rsidR="006F76D6" w:rsidRDefault="00B366ED">
      <w:pPr>
        <w:pStyle w:val="normal"/>
        <w:shd w:val="clear" w:color="auto" w:fill="FFFFFF"/>
        <w:spacing w:after="0" w:line="240" w:lineRule="auto"/>
        <w:jc w:val="both"/>
      </w:pPr>
      <w:r>
        <w:t>Uczestnik zobowiązuje się do:</w:t>
      </w:r>
    </w:p>
    <w:p w:rsidR="006F76D6" w:rsidRDefault="00B366ED">
      <w:pPr>
        <w:pStyle w:val="normal"/>
        <w:shd w:val="clear" w:color="auto" w:fill="FFFFFF"/>
        <w:spacing w:after="0" w:line="240" w:lineRule="auto"/>
        <w:jc w:val="both"/>
      </w:pPr>
      <w:r>
        <w:t>• przestrzegania regulaminu uczestnictwa w projekcie;</w:t>
      </w:r>
    </w:p>
    <w:p w:rsidR="006F76D6" w:rsidRDefault="00B366ED">
      <w:pPr>
        <w:pStyle w:val="normal"/>
        <w:shd w:val="clear" w:color="auto" w:fill="FFFFFF"/>
        <w:spacing w:after="0" w:line="240" w:lineRule="auto"/>
        <w:jc w:val="both"/>
      </w:pPr>
      <w:r>
        <w:t>• posiadania aktualnego dokumentu tożsamości;</w:t>
      </w:r>
    </w:p>
    <w:p w:rsidR="006F76D6" w:rsidRDefault="00B366ED">
      <w:pPr>
        <w:pStyle w:val="normal"/>
        <w:shd w:val="clear" w:color="auto" w:fill="FFFFFF"/>
        <w:spacing w:after="0" w:line="240" w:lineRule="auto"/>
        <w:jc w:val="both"/>
      </w:pPr>
      <w:r>
        <w:t>• regularnego uczestniczenia we wszystkich spotkaniach organizowanych przez koordynatora w celu omówienia postępów realizacji projektu;</w:t>
      </w:r>
    </w:p>
    <w:p w:rsidR="006F76D6" w:rsidRDefault="00B366ED">
      <w:pPr>
        <w:pStyle w:val="normal"/>
        <w:shd w:val="clear" w:color="auto" w:fill="FFFFFF"/>
        <w:spacing w:after="0" w:line="240" w:lineRule="auto"/>
        <w:jc w:val="both"/>
      </w:pPr>
      <w:r>
        <w:t>• terminowego wykonywania przydzielonych w projekcie zadań (czas na realizację poszczególnych działań projektowych określany jest przez koordynatora projektu, dyrektora szkoły lub nauczycieli kierujących daną grupą projektową);</w:t>
      </w:r>
    </w:p>
    <w:p w:rsidR="006F76D6" w:rsidRDefault="00B366ED">
      <w:pPr>
        <w:pStyle w:val="normal"/>
        <w:shd w:val="clear" w:color="auto" w:fill="FFFFFF"/>
        <w:spacing w:after="0" w:line="240" w:lineRule="auto"/>
        <w:jc w:val="both"/>
      </w:pPr>
      <w:r>
        <w:t>• tworzenia i opracowywania materiałów niezbędnych do realizacji poszczególnych działań przewidzianych w projekcie;</w:t>
      </w:r>
    </w:p>
    <w:p w:rsidR="006F76D6" w:rsidRDefault="00B366ED">
      <w:pPr>
        <w:pStyle w:val="normal"/>
        <w:shd w:val="clear" w:color="auto" w:fill="FFFFFF"/>
        <w:spacing w:after="0" w:line="240" w:lineRule="auto"/>
        <w:jc w:val="both"/>
      </w:pPr>
      <w:r>
        <w:t>• promowania projektu wśród społeczności szkolnej i poza nią;</w:t>
      </w:r>
    </w:p>
    <w:p w:rsidR="006F76D6" w:rsidRDefault="00B366ED">
      <w:pPr>
        <w:pStyle w:val="normal"/>
        <w:shd w:val="clear" w:color="auto" w:fill="FFFFFF"/>
        <w:spacing w:after="0" w:line="240" w:lineRule="auto"/>
        <w:jc w:val="both"/>
      </w:pPr>
      <w:r>
        <w:t>• doskonalenia znajomości języka angielskiego;</w:t>
      </w:r>
    </w:p>
    <w:p w:rsidR="006F76D6" w:rsidRDefault="00B366ED">
      <w:pPr>
        <w:pStyle w:val="normal"/>
        <w:shd w:val="clear" w:color="auto" w:fill="FFFFFF"/>
        <w:spacing w:after="0" w:line="240" w:lineRule="auto"/>
        <w:jc w:val="both"/>
      </w:pPr>
      <w:r>
        <w:t>• godnego wypełniania obowiązków ucznia/reprezentanta szkoły na forum międzynarodowym;</w:t>
      </w:r>
    </w:p>
    <w:p w:rsidR="006F76D6" w:rsidRDefault="00B366ED">
      <w:pPr>
        <w:pStyle w:val="normal"/>
        <w:shd w:val="clear" w:color="auto" w:fill="FFFFFF"/>
        <w:spacing w:after="0" w:line="240" w:lineRule="auto"/>
        <w:jc w:val="both"/>
      </w:pPr>
      <w:r>
        <w:t>• zachowywania się kulturalnie, podporządkowywania się poleceniom nauczycieli i dbania o dobre imię szkoły.</w:t>
      </w:r>
    </w:p>
    <w:p w:rsidR="006F76D6" w:rsidRDefault="00B366ED">
      <w:pPr>
        <w:pStyle w:val="normal"/>
        <w:shd w:val="clear" w:color="auto" w:fill="FFFFFF"/>
        <w:spacing w:after="0" w:line="240" w:lineRule="auto"/>
        <w:jc w:val="both"/>
      </w:pPr>
      <w:r>
        <w:t> </w:t>
      </w:r>
    </w:p>
    <w:p w:rsidR="006F76D6" w:rsidRDefault="00B366ED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</w:pPr>
      <w:r>
        <w:rPr>
          <w:color w:val="000000"/>
        </w:rPr>
        <w:t>SKREŚLENIE Z LISTY UCZESTNIKÓW PROJEKTU</w:t>
      </w:r>
    </w:p>
    <w:p w:rsidR="006F76D6" w:rsidRDefault="006F76D6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60" w:hanging="720"/>
        <w:jc w:val="both"/>
        <w:rPr>
          <w:color w:val="000000"/>
        </w:rPr>
      </w:pPr>
    </w:p>
    <w:p w:rsidR="006F76D6" w:rsidRDefault="00B366ED">
      <w:pPr>
        <w:pStyle w:val="normal"/>
        <w:shd w:val="clear" w:color="auto" w:fill="FFFFFF"/>
        <w:spacing w:after="0" w:line="240" w:lineRule="auto"/>
        <w:jc w:val="both"/>
      </w:pPr>
      <w:r>
        <w:t>Koordynator zastrzega sobie prawo wykluczenia z udziału w projekcie uczniów naruszających rażąco postanowienie niniejszego regulaminu.</w:t>
      </w:r>
    </w:p>
    <w:p w:rsidR="006F76D6" w:rsidRDefault="00B366ED">
      <w:pPr>
        <w:pStyle w:val="normal"/>
        <w:shd w:val="clear" w:color="auto" w:fill="FFFFFF"/>
        <w:spacing w:after="0" w:line="240" w:lineRule="auto"/>
        <w:jc w:val="both"/>
      </w:pPr>
      <w:r>
        <w:t> </w:t>
      </w:r>
    </w:p>
    <w:p w:rsidR="006F76D6" w:rsidRDefault="00B366ED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</w:pPr>
      <w:r>
        <w:rPr>
          <w:color w:val="000000"/>
        </w:rPr>
        <w:t>ZASADY UCZESTNICTWA W MOBILNOŚCI</w:t>
      </w:r>
    </w:p>
    <w:p w:rsidR="006F76D6" w:rsidRDefault="006F76D6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60" w:hanging="720"/>
        <w:jc w:val="both"/>
        <w:rPr>
          <w:color w:val="000000"/>
        </w:rPr>
      </w:pPr>
    </w:p>
    <w:p w:rsidR="006F76D6" w:rsidRDefault="00B366ED">
      <w:pPr>
        <w:pStyle w:val="normal"/>
        <w:shd w:val="clear" w:color="auto" w:fill="FFFFFF"/>
        <w:spacing w:after="0" w:line="240" w:lineRule="auto"/>
        <w:jc w:val="both"/>
      </w:pPr>
      <w:r>
        <w:t>1. Uczniowie biorący udział w projekcie będą gościć u siebie w domu kolegów/koleżanki z krajów biorących udział w projekcie. Następnie sami będą goszczeni w rodzinach z krajów partnerskich.</w:t>
      </w:r>
    </w:p>
    <w:p w:rsidR="006F76D6" w:rsidRDefault="00B366ED">
      <w:pPr>
        <w:pStyle w:val="normal"/>
        <w:shd w:val="clear" w:color="auto" w:fill="FFFFFF"/>
        <w:spacing w:after="0" w:line="240" w:lineRule="auto"/>
        <w:jc w:val="both"/>
      </w:pPr>
      <w:r>
        <w:t>2. Rodzice/prawni opiekunowie ucznia wyrażają zgodę na wyjazd (załącznik nr 5).</w:t>
      </w:r>
    </w:p>
    <w:p w:rsidR="006F76D6" w:rsidRDefault="00B366ED">
      <w:pPr>
        <w:pStyle w:val="normal"/>
        <w:shd w:val="clear" w:color="auto" w:fill="FFFFFF"/>
        <w:spacing w:after="0" w:line="240" w:lineRule="auto"/>
        <w:jc w:val="both"/>
      </w:pPr>
      <w:r>
        <w:lastRenderedPageBreak/>
        <w:t>3. Uczeń jest zobowiązany do dostarczenia kompletu dokumentów (formularz z danymi osobowymi, zgoda rodziców, zgoda na udzielenie pomocy medycznej, kontakt telefoniczny z uczniem i jego rodzicami/opiekunami prawnymi itp.) w terminie określonym przez koordynatora oraz do pisemnego potwierdzenia zapoznania się z regulaminem uczestnictwa w wyjeździe.</w:t>
      </w:r>
    </w:p>
    <w:p w:rsidR="006F76D6" w:rsidRDefault="00B366ED">
      <w:pPr>
        <w:pStyle w:val="normal"/>
        <w:shd w:val="clear" w:color="auto" w:fill="FFFFFF"/>
        <w:spacing w:after="0" w:line="240" w:lineRule="auto"/>
        <w:jc w:val="both"/>
      </w:pPr>
      <w:r>
        <w:t>4. Przed wyjazdem organizowane jest spotkanie z rodzicami/opiekunami prawnymi uczniów wyjeżdżających, które ma na celu przekazanie niezbędnych in</w:t>
      </w:r>
      <w:r w:rsidR="00C57662">
        <w:t>formacji związanych z podróżą i </w:t>
      </w:r>
      <w:r>
        <w:t>pobytem uczniów w krajach partnerskich.</w:t>
      </w:r>
    </w:p>
    <w:p w:rsidR="006F76D6" w:rsidRDefault="00B366ED">
      <w:pPr>
        <w:pStyle w:val="normal"/>
        <w:shd w:val="clear" w:color="auto" w:fill="FFFFFF"/>
        <w:spacing w:after="0" w:line="240" w:lineRule="auto"/>
        <w:jc w:val="both"/>
      </w:pPr>
      <w:r>
        <w:t>5. Właściwe przygotowanie się do wyjazdu dotyczy każdego ucznia biorącego w nim udział; odpowiedniego ubioru, obuwia, dokumentów, przygotowania rzeczy związanych z projektem, itp.</w:t>
      </w:r>
    </w:p>
    <w:p w:rsidR="006F76D6" w:rsidRDefault="00B366ED">
      <w:pPr>
        <w:pStyle w:val="normal"/>
        <w:shd w:val="clear" w:color="auto" w:fill="FFFFFF"/>
        <w:spacing w:after="0" w:line="240" w:lineRule="auto"/>
        <w:jc w:val="both"/>
      </w:pPr>
      <w:r>
        <w:t>6. Podczas wyjazdu każdy uczestnik podlega bezwzględnie następującym zakazom:</w:t>
      </w:r>
    </w:p>
    <w:p w:rsidR="006F76D6" w:rsidRDefault="00B366ED">
      <w:pPr>
        <w:pStyle w:val="normal"/>
        <w:shd w:val="clear" w:color="auto" w:fill="FFFFFF"/>
        <w:spacing w:after="0" w:line="240" w:lineRule="auto"/>
        <w:jc w:val="both"/>
      </w:pPr>
      <w:r>
        <w:t>• zakaz samowolnego opuszczania tymczasowego miejsca zamieszkania,</w:t>
      </w:r>
    </w:p>
    <w:p w:rsidR="006F76D6" w:rsidRDefault="00B366ED">
      <w:pPr>
        <w:pStyle w:val="normal"/>
        <w:shd w:val="clear" w:color="auto" w:fill="FFFFFF"/>
        <w:spacing w:after="0" w:line="240" w:lineRule="auto"/>
        <w:jc w:val="both"/>
      </w:pPr>
      <w:r>
        <w:t>• zakaz samodzielnego oddalania się od grupy w trakcie zwiedzania lub przemieszczania się pomiędzy obiektami,</w:t>
      </w:r>
    </w:p>
    <w:p w:rsidR="006F76D6" w:rsidRDefault="00B366ED">
      <w:pPr>
        <w:pStyle w:val="normal"/>
        <w:shd w:val="clear" w:color="auto" w:fill="FFFFFF"/>
        <w:spacing w:after="0" w:line="240" w:lineRule="auto"/>
        <w:jc w:val="both"/>
      </w:pPr>
      <w:r>
        <w:t>• zakaz stosowania używek w jakiejkolwiek postaci.</w:t>
      </w:r>
    </w:p>
    <w:p w:rsidR="006F76D6" w:rsidRDefault="00B366ED">
      <w:pPr>
        <w:pStyle w:val="normal"/>
        <w:shd w:val="clear" w:color="auto" w:fill="FFFFFF"/>
        <w:spacing w:after="0" w:line="240" w:lineRule="auto"/>
        <w:jc w:val="both"/>
      </w:pPr>
      <w:r>
        <w:t>7. Uczniowie stosują się do ustalonych godzin ciszy nocnej i wewnętrznych ustaleń rodzin ich goszczących.</w:t>
      </w:r>
    </w:p>
    <w:p w:rsidR="006F76D6" w:rsidRDefault="00B366ED">
      <w:pPr>
        <w:pStyle w:val="normal"/>
        <w:shd w:val="clear" w:color="auto" w:fill="FFFFFF"/>
        <w:spacing w:after="0" w:line="240" w:lineRule="auto"/>
        <w:jc w:val="both"/>
      </w:pPr>
      <w:r>
        <w:t>8. Uczestnicy wyjazdu dostosowują się do ustalonego programu i rozkładu czasowego dnia.</w:t>
      </w:r>
    </w:p>
    <w:p w:rsidR="006F76D6" w:rsidRDefault="00B366ED">
      <w:pPr>
        <w:pStyle w:val="normal"/>
        <w:shd w:val="clear" w:color="auto" w:fill="FFFFFF"/>
        <w:spacing w:after="0" w:line="240" w:lineRule="auto"/>
        <w:jc w:val="both"/>
      </w:pPr>
      <w:r>
        <w:t>9. Uczestnicy wyjazdu przestrzegają przepisów BHP, przeciwpożarowych i kodeksu ruchu drogowego, itp.</w:t>
      </w:r>
    </w:p>
    <w:p w:rsidR="006F76D6" w:rsidRDefault="00B366ED">
      <w:pPr>
        <w:pStyle w:val="normal"/>
        <w:shd w:val="clear" w:color="auto" w:fill="FFFFFF"/>
        <w:spacing w:after="0" w:line="240" w:lineRule="auto"/>
        <w:jc w:val="both"/>
      </w:pPr>
      <w:r>
        <w:t xml:space="preserve">10. Uczestnicy wyjazdu mają obowiązek zachowania czystości i porządku.  </w:t>
      </w:r>
    </w:p>
    <w:p w:rsidR="006F76D6" w:rsidRDefault="00B366ED">
      <w:pPr>
        <w:pStyle w:val="normal"/>
        <w:shd w:val="clear" w:color="auto" w:fill="FFFFFF"/>
        <w:spacing w:after="0" w:line="240" w:lineRule="auto"/>
        <w:jc w:val="both"/>
      </w:pPr>
      <w:r>
        <w:t>11. Należy obowiązkowo zgłaszać opiekunom przypadki złego samopoczucia, konieczności przyjmowania leków, problemy związane ze stanem zdrowia oraz wszelkie wypadki zagrażające bezpieczeństwu grupy lub poszczególnych uczestników.</w:t>
      </w:r>
    </w:p>
    <w:p w:rsidR="006F76D6" w:rsidRDefault="00B366ED">
      <w:pPr>
        <w:pStyle w:val="normal"/>
        <w:shd w:val="clear" w:color="auto" w:fill="FFFFFF"/>
        <w:spacing w:after="0" w:line="240" w:lineRule="auto"/>
        <w:jc w:val="both"/>
      </w:pPr>
      <w:r>
        <w:t>12. Uczniowie ponoszą pełną odpowiedzialność za swój bagaż, wartościowe przedmioty i pieniądze.</w:t>
      </w:r>
    </w:p>
    <w:p w:rsidR="006F76D6" w:rsidRDefault="00B366ED">
      <w:pPr>
        <w:pStyle w:val="normal"/>
        <w:shd w:val="clear" w:color="auto" w:fill="FFFFFF"/>
        <w:spacing w:after="0" w:line="240" w:lineRule="auto"/>
        <w:jc w:val="both"/>
      </w:pPr>
      <w:r>
        <w:t>13. Obowiązkiem każdego uczestnika wyjazdu jest kulturalne zachowanie, dbanie o dobre imię szkoły i kraju. Uczestnicy nie naruszają godności uczestników reprezentujących inną kulturę, religię czy przekonania.</w:t>
      </w:r>
    </w:p>
    <w:p w:rsidR="006F76D6" w:rsidRDefault="00B366ED">
      <w:pPr>
        <w:pStyle w:val="normal"/>
        <w:shd w:val="clear" w:color="auto" w:fill="FFFFFF"/>
        <w:spacing w:after="0" w:line="240" w:lineRule="auto"/>
        <w:jc w:val="both"/>
      </w:pPr>
      <w:r>
        <w:t xml:space="preserve">14. W przypadku złamania powyższych reguł, uczeń zostanie </w:t>
      </w:r>
      <w:r w:rsidR="00C57662">
        <w:t>wykluczony z dalszego udziału w </w:t>
      </w:r>
      <w:r>
        <w:t>projekcie, jego ocena z zachowania ulegnie obniżeniu oraz zostaną zastosowane kary przewidziane w statucie szkoły.</w:t>
      </w:r>
    </w:p>
    <w:p w:rsidR="006F76D6" w:rsidRDefault="00B366ED">
      <w:pPr>
        <w:pStyle w:val="normal"/>
        <w:shd w:val="clear" w:color="auto" w:fill="FFFFFF"/>
        <w:spacing w:after="0" w:line="240" w:lineRule="auto"/>
        <w:jc w:val="both"/>
      </w:pPr>
      <w:r>
        <w:t>15. Jeżeli uczestnik wyjazdu wyrządzi szkody, to odpowiedzialność finansową poniosą rodzice/opiekunowie prawni.</w:t>
      </w:r>
    </w:p>
    <w:p w:rsidR="006F76D6" w:rsidRDefault="00B366ED">
      <w:pPr>
        <w:pStyle w:val="normal"/>
        <w:shd w:val="clear" w:color="auto" w:fill="FFFFFF"/>
        <w:spacing w:after="0" w:line="240" w:lineRule="auto"/>
        <w:jc w:val="both"/>
      </w:pPr>
      <w:r>
        <w:t>16. Uczestnicy wyjazdu są zobowiązani do bezwzględnego przestrzegania poleceń koordynatora projektu i opiekunów w trakcie wyjazdu.</w:t>
      </w:r>
    </w:p>
    <w:p w:rsidR="006F76D6" w:rsidRDefault="00B366ED">
      <w:pPr>
        <w:pStyle w:val="normal"/>
        <w:shd w:val="clear" w:color="auto" w:fill="FFFFFF"/>
        <w:spacing w:after="0" w:line="240" w:lineRule="auto"/>
        <w:jc w:val="both"/>
      </w:pPr>
      <w:r>
        <w:t xml:space="preserve">17. Uczestnicy wyjazdu podlegają regulaminowi od momentu zbiórki przed wyjazdem do momentu zakończenia wyjazdu przez koordynatora lub opiekunów. </w:t>
      </w:r>
    </w:p>
    <w:p w:rsidR="006F76D6" w:rsidRDefault="00B366ED">
      <w:pPr>
        <w:pStyle w:val="normal"/>
        <w:shd w:val="clear" w:color="auto" w:fill="FFFFFF"/>
        <w:spacing w:after="0" w:line="240" w:lineRule="auto"/>
        <w:jc w:val="both"/>
      </w:pPr>
      <w:r>
        <w:rPr>
          <w:color w:val="333333"/>
        </w:rPr>
        <w:t xml:space="preserve">18. </w:t>
      </w:r>
      <w:r>
        <w:t>W przypadku rezygnacji z wyjazdu rodzice/prawni opiekunowie ucznia pokrywają koszty związane z wydatkami poniesionymi na organizację wyjazdu.</w:t>
      </w:r>
    </w:p>
    <w:p w:rsidR="006F76D6" w:rsidRDefault="00B366ED">
      <w:pPr>
        <w:pStyle w:val="normal"/>
        <w:shd w:val="clear" w:color="auto" w:fill="FFFFFF"/>
        <w:spacing w:after="0" w:line="240" w:lineRule="auto"/>
        <w:jc w:val="both"/>
      </w:pPr>
      <w:r>
        <w:t xml:space="preserve">19. Mobilność i spotkania z partnerami projektu zaplanowane są w następujących terminach: </w:t>
      </w:r>
    </w:p>
    <w:p w:rsidR="006F76D6" w:rsidRDefault="00B366ED">
      <w:pPr>
        <w:pStyle w:val="normal"/>
        <w:spacing w:after="0" w:line="240" w:lineRule="auto"/>
        <w:jc w:val="both"/>
      </w:pPr>
      <w:r>
        <w:t>Niemcy  03.10. – 09.10.2019 (spotkanie nauczycieli),</w:t>
      </w:r>
    </w:p>
    <w:p w:rsidR="006F76D6" w:rsidRDefault="00B366ED">
      <w:pPr>
        <w:pStyle w:val="normal"/>
        <w:spacing w:after="0" w:line="240" w:lineRule="auto"/>
        <w:jc w:val="both"/>
      </w:pPr>
      <w:r>
        <w:t>Polska 27.11. – 03.12.2019 (spotkanie nauczycieli i uczniów),</w:t>
      </w:r>
    </w:p>
    <w:p w:rsidR="006F76D6" w:rsidRDefault="00B366ED">
      <w:pPr>
        <w:pStyle w:val="normal"/>
        <w:spacing w:after="0" w:line="240" w:lineRule="auto"/>
        <w:jc w:val="both"/>
      </w:pPr>
      <w:r>
        <w:t>Grecja 18.03. – 24.03.2020 (spotkanie nauczycieli i uczniów),</w:t>
      </w:r>
    </w:p>
    <w:p w:rsidR="006F76D6" w:rsidRDefault="00B366ED">
      <w:pPr>
        <w:pStyle w:val="normal"/>
        <w:spacing w:after="0" w:line="240" w:lineRule="auto"/>
        <w:jc w:val="both"/>
      </w:pPr>
      <w:r>
        <w:t>Islandia  06.05. – 12.05.2020 (spotkanie nauczycieli i uczniów)</w:t>
      </w:r>
    </w:p>
    <w:p w:rsidR="006F76D6" w:rsidRDefault="00B366ED">
      <w:pPr>
        <w:pStyle w:val="normal"/>
        <w:spacing w:after="0" w:line="240" w:lineRule="auto"/>
        <w:jc w:val="both"/>
      </w:pPr>
      <w:r>
        <w:t>Finlandia 30.09. – 06.10.2020 (spotkanie nauczycieli i uczniów),</w:t>
      </w:r>
    </w:p>
    <w:p w:rsidR="006F76D6" w:rsidRDefault="00B366ED">
      <w:pPr>
        <w:pStyle w:val="normal"/>
        <w:tabs>
          <w:tab w:val="left" w:pos="3470"/>
        </w:tabs>
        <w:spacing w:after="0" w:line="240" w:lineRule="auto"/>
        <w:jc w:val="both"/>
      </w:pPr>
      <w:r>
        <w:t>Niemcy  25.11. – 01.12.2020 (spotkanie nauczycieli i uczniów),</w:t>
      </w:r>
    </w:p>
    <w:p w:rsidR="006F76D6" w:rsidRDefault="00B366ED">
      <w:pPr>
        <w:pStyle w:val="normal"/>
        <w:spacing w:after="0" w:line="240" w:lineRule="auto"/>
        <w:jc w:val="both"/>
      </w:pPr>
      <w:r>
        <w:t>Hiszpania 03.03. – 09.03.2021 (spotkanie nauczycieli i uczniów),</w:t>
      </w:r>
    </w:p>
    <w:p w:rsidR="006F76D6" w:rsidRDefault="00B366ED">
      <w:pPr>
        <w:pStyle w:val="normal"/>
        <w:shd w:val="clear" w:color="auto" w:fill="FFFFFF"/>
        <w:spacing w:after="0" w:line="240" w:lineRule="auto"/>
        <w:jc w:val="both"/>
      </w:pPr>
      <w:r>
        <w:t>Grecja 12.05. – 18.05.2021 (spotkanie nauczycieli).</w:t>
      </w:r>
    </w:p>
    <w:p w:rsidR="006F76D6" w:rsidRDefault="006F76D6">
      <w:pPr>
        <w:pStyle w:val="normal"/>
        <w:shd w:val="clear" w:color="auto" w:fill="FFFFFF"/>
        <w:spacing w:after="0" w:line="240" w:lineRule="auto"/>
        <w:jc w:val="both"/>
        <w:rPr>
          <w:color w:val="333333"/>
        </w:rPr>
      </w:pPr>
    </w:p>
    <w:p w:rsidR="006F76D6" w:rsidRDefault="00B366ED">
      <w:pPr>
        <w:pStyle w:val="normal"/>
        <w:shd w:val="clear" w:color="auto" w:fill="FFFFFF"/>
        <w:spacing w:after="0" w:line="240" w:lineRule="auto"/>
        <w:jc w:val="both"/>
        <w:rPr>
          <w:color w:val="333333"/>
        </w:rPr>
      </w:pPr>
      <w:r>
        <w:rPr>
          <w:color w:val="333333"/>
        </w:rPr>
        <w:t> </w:t>
      </w:r>
    </w:p>
    <w:p w:rsidR="006F76D6" w:rsidRDefault="00B366ED">
      <w:pPr>
        <w:pStyle w:val="normal"/>
        <w:shd w:val="clear" w:color="auto" w:fill="FFFFFF"/>
        <w:spacing w:after="0" w:line="240" w:lineRule="auto"/>
        <w:jc w:val="both"/>
      </w:pPr>
      <w:r>
        <w:t>8. OBOWIĄZKI KOORDYNATORA/OPIEKUNÓW PODCZAS MOBILNOŚCI</w:t>
      </w:r>
    </w:p>
    <w:p w:rsidR="006F76D6" w:rsidRDefault="00B366ED">
      <w:pPr>
        <w:pStyle w:val="normal"/>
        <w:shd w:val="clear" w:color="auto" w:fill="FFFFFF"/>
        <w:spacing w:after="0" w:line="240" w:lineRule="auto"/>
        <w:jc w:val="both"/>
      </w:pPr>
      <w:r>
        <w:t> </w:t>
      </w:r>
    </w:p>
    <w:p w:rsidR="006F76D6" w:rsidRDefault="00B366ED">
      <w:pPr>
        <w:pStyle w:val="normal"/>
        <w:shd w:val="clear" w:color="auto" w:fill="FFFFFF"/>
        <w:spacing w:after="0" w:line="240" w:lineRule="auto"/>
        <w:jc w:val="both"/>
      </w:pPr>
      <w:r>
        <w:t>1. Obowiązkiem koordynatora i pozostałych opiekunów jest: </w:t>
      </w:r>
    </w:p>
    <w:p w:rsidR="006F76D6" w:rsidRDefault="00B366ED">
      <w:pPr>
        <w:pStyle w:val="normal"/>
        <w:shd w:val="clear" w:color="auto" w:fill="FFFFFF"/>
        <w:spacing w:after="0" w:line="240" w:lineRule="auto"/>
        <w:jc w:val="both"/>
      </w:pPr>
      <w:r>
        <w:lastRenderedPageBreak/>
        <w:t>• sprawowanie opie</w:t>
      </w:r>
      <w:r w:rsidR="00C57662">
        <w:t>ki nad powierzonymi im uczniami;</w:t>
      </w:r>
    </w:p>
    <w:p w:rsidR="006F76D6" w:rsidRDefault="00B366ED">
      <w:pPr>
        <w:pStyle w:val="normal"/>
        <w:shd w:val="clear" w:color="auto" w:fill="FFFFFF"/>
        <w:spacing w:after="0" w:line="240" w:lineRule="auto"/>
        <w:jc w:val="both"/>
      </w:pPr>
      <w:r>
        <w:t xml:space="preserve">• koordynowanie realizacji zadań </w:t>
      </w:r>
      <w:r w:rsidR="00C57662">
        <w:t>projektu i harmonogramu wyjazdu;</w:t>
      </w:r>
    </w:p>
    <w:p w:rsidR="006F76D6" w:rsidRDefault="00B366ED">
      <w:pPr>
        <w:pStyle w:val="normal"/>
        <w:shd w:val="clear" w:color="auto" w:fill="FFFFFF"/>
        <w:spacing w:after="0" w:line="240" w:lineRule="auto"/>
        <w:jc w:val="both"/>
      </w:pPr>
      <w:r>
        <w:t>•sprawowanie nadzoru nad przestrzeganiem regulaminu przez uczestników projektu, ze szczególnym uwzględnieniem zasad bezpieczeństwa.</w:t>
      </w:r>
    </w:p>
    <w:p w:rsidR="006F76D6" w:rsidRDefault="00B366ED">
      <w:pPr>
        <w:pStyle w:val="normal"/>
        <w:shd w:val="clear" w:color="auto" w:fill="FFFFFF"/>
        <w:spacing w:after="0" w:line="240" w:lineRule="auto"/>
        <w:jc w:val="both"/>
      </w:pPr>
      <w:r>
        <w:t> </w:t>
      </w:r>
    </w:p>
    <w:p w:rsidR="006F76D6" w:rsidRDefault="00B366ED">
      <w:pPr>
        <w:pStyle w:val="normal"/>
        <w:shd w:val="clear" w:color="auto" w:fill="FFFFFF"/>
        <w:spacing w:after="0" w:line="240" w:lineRule="auto"/>
        <w:jc w:val="both"/>
      </w:pPr>
      <w:r>
        <w:t>9. POSTANOWIENIA KOŃCOWE</w:t>
      </w:r>
    </w:p>
    <w:p w:rsidR="006F76D6" w:rsidRDefault="006F76D6">
      <w:pPr>
        <w:pStyle w:val="normal"/>
        <w:shd w:val="clear" w:color="auto" w:fill="FFFFFF"/>
        <w:spacing w:after="0" w:line="240" w:lineRule="auto"/>
        <w:jc w:val="both"/>
      </w:pPr>
    </w:p>
    <w:p w:rsidR="006F76D6" w:rsidRDefault="00B366ED">
      <w:pPr>
        <w:pStyle w:val="normal"/>
        <w:shd w:val="clear" w:color="auto" w:fill="FFFFFF"/>
        <w:spacing w:after="0" w:line="240" w:lineRule="auto"/>
        <w:jc w:val="both"/>
      </w:pPr>
      <w:r>
        <w:t>1. Regulamin wchodzi w życie z dniem uchwalenia.</w:t>
      </w:r>
    </w:p>
    <w:p w:rsidR="006F76D6" w:rsidRDefault="00B366ED">
      <w:pPr>
        <w:pStyle w:val="normal"/>
        <w:shd w:val="clear" w:color="auto" w:fill="FFFFFF"/>
        <w:spacing w:after="0" w:line="240" w:lineRule="auto"/>
        <w:jc w:val="both"/>
      </w:pPr>
      <w:r>
        <w:t>2. Koordynator zastrzega sobie prawo zmiany postanowień niniejszego regulaminu w przypadku zaistnienia nieprzewidzianych okoliczności niezależnych od niego.</w:t>
      </w:r>
    </w:p>
    <w:p w:rsidR="006F76D6" w:rsidRDefault="00B366ED">
      <w:pPr>
        <w:pStyle w:val="normal"/>
        <w:shd w:val="clear" w:color="auto" w:fill="FFFFFF"/>
        <w:spacing w:after="0" w:line="240" w:lineRule="auto"/>
        <w:jc w:val="both"/>
      </w:pPr>
      <w:r>
        <w:t>3. W przypadkach spornych, nieuregulowanych postanowie</w:t>
      </w:r>
      <w:r w:rsidR="00C57662">
        <w:t>niami niniejszego regulaminu, a </w:t>
      </w:r>
      <w:r>
        <w:t>dotyczących udziału w projekcie</w:t>
      </w:r>
      <w:r w:rsidR="00C57662">
        <w:t>,</w:t>
      </w:r>
      <w:r>
        <w:t xml:space="preserve"> decyzję podejmie komisja złożona z </w:t>
      </w:r>
      <w:r w:rsidR="00F17836">
        <w:t xml:space="preserve">dyrektora szkoły, koordynatora </w:t>
      </w:r>
      <w:r>
        <w:t>i co najmniej jednego nauczyciela realizującego projekt.</w:t>
      </w:r>
    </w:p>
    <w:p w:rsidR="006F76D6" w:rsidRDefault="00B366ED">
      <w:pPr>
        <w:pStyle w:val="normal"/>
        <w:shd w:val="clear" w:color="auto" w:fill="FFFFFF"/>
        <w:spacing w:after="0" w:line="240" w:lineRule="auto"/>
        <w:jc w:val="both"/>
      </w:pPr>
      <w:r>
        <w:t>4. Aktualna treść regulaminu jest dostępna u koordynatora projektu, w sekretariacie  oraz na stronie internetowej szkoły w zakładce Erasmus+.</w:t>
      </w:r>
    </w:p>
    <w:p w:rsidR="006F76D6" w:rsidRDefault="006F76D6">
      <w:pPr>
        <w:pStyle w:val="normal"/>
        <w:jc w:val="both"/>
      </w:pPr>
    </w:p>
    <w:p w:rsidR="006F76D6" w:rsidRDefault="006F76D6">
      <w:pPr>
        <w:pStyle w:val="normal"/>
        <w:jc w:val="both"/>
      </w:pPr>
    </w:p>
    <w:p w:rsidR="006F76D6" w:rsidRDefault="00B366ED">
      <w:pPr>
        <w:pStyle w:val="normal"/>
        <w:jc w:val="both"/>
      </w:pPr>
      <w:r>
        <w:t>Data i miejscowość  ………..……………, …………………………….           Dyrektor szkoły ………………...………………</w:t>
      </w:r>
    </w:p>
    <w:p w:rsidR="006F76D6" w:rsidRDefault="006F76D6">
      <w:pPr>
        <w:pStyle w:val="normal"/>
        <w:jc w:val="both"/>
      </w:pPr>
    </w:p>
    <w:p w:rsidR="006F76D6" w:rsidRDefault="006F76D6">
      <w:pPr>
        <w:pStyle w:val="normal"/>
        <w:jc w:val="both"/>
      </w:pPr>
    </w:p>
    <w:sectPr w:rsidR="006F76D6" w:rsidSect="006F76D6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A66F3B"/>
    <w:multiLevelType w:val="multilevel"/>
    <w:tmpl w:val="EEA6116A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hyphenationZone w:val="425"/>
  <w:characterSpacingControl w:val="doNotCompress"/>
  <w:compat/>
  <w:rsids>
    <w:rsidRoot w:val="006F76D6"/>
    <w:rsid w:val="001567CF"/>
    <w:rsid w:val="00187431"/>
    <w:rsid w:val="00266424"/>
    <w:rsid w:val="002907A2"/>
    <w:rsid w:val="0053515A"/>
    <w:rsid w:val="005E6D36"/>
    <w:rsid w:val="006E28A3"/>
    <w:rsid w:val="006F76D6"/>
    <w:rsid w:val="007C4559"/>
    <w:rsid w:val="00A84067"/>
    <w:rsid w:val="00B366ED"/>
    <w:rsid w:val="00C57662"/>
    <w:rsid w:val="00CA2B54"/>
    <w:rsid w:val="00D21D19"/>
    <w:rsid w:val="00D953FC"/>
    <w:rsid w:val="00F17836"/>
    <w:rsid w:val="00FC7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4067"/>
  </w:style>
  <w:style w:type="paragraph" w:styleId="Nagwek1">
    <w:name w:val="heading 1"/>
    <w:basedOn w:val="normal"/>
    <w:next w:val="normal"/>
    <w:rsid w:val="006F76D6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Nagwek2">
    <w:name w:val="heading 2"/>
    <w:basedOn w:val="normal"/>
    <w:next w:val="normal"/>
    <w:rsid w:val="006F76D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6F76D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6F76D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6F76D6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"/>
    <w:next w:val="normal"/>
    <w:rsid w:val="006F76D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6F76D6"/>
  </w:style>
  <w:style w:type="table" w:customStyle="1" w:styleId="TableNormal">
    <w:name w:val="Table Normal"/>
    <w:rsid w:val="006F76D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6F76D6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rsid w:val="006F76D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6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67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1851</Words>
  <Characters>11112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Gosia</cp:lastModifiedBy>
  <cp:revision>4</cp:revision>
  <dcterms:created xsi:type="dcterms:W3CDTF">2019-10-21T18:18:00Z</dcterms:created>
  <dcterms:modified xsi:type="dcterms:W3CDTF">2019-10-22T16:35:00Z</dcterms:modified>
</cp:coreProperties>
</file>