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4B66" w14:textId="77777777" w:rsidR="00AB5C77" w:rsidRDefault="00EF5C39" w:rsidP="00EF5C39">
      <w:pPr>
        <w:outlineLvl w:val="4"/>
        <w:rPr>
          <w:rFonts w:ascii="Calibri" w:hAnsi="Calibri"/>
          <w:color w:val="537F32"/>
          <w:sz w:val="40"/>
          <w:szCs w:val="40"/>
        </w:rPr>
      </w:pPr>
      <w:r w:rsidRPr="00954CD3">
        <w:rPr>
          <w:rFonts w:ascii="Calibri" w:hAnsi="Calibri"/>
          <w:b/>
          <w:color w:val="537F32"/>
          <w:sz w:val="40"/>
          <w:szCs w:val="40"/>
        </w:rPr>
        <w:t>Karta pracy</w:t>
      </w:r>
      <w:r w:rsidRPr="00954CD3">
        <w:rPr>
          <w:rFonts w:ascii="Calibri" w:hAnsi="Calibri"/>
          <w:color w:val="537F32"/>
          <w:sz w:val="40"/>
          <w:szCs w:val="40"/>
        </w:rPr>
        <w:t xml:space="preserve"> </w:t>
      </w:r>
    </w:p>
    <w:p w14:paraId="51B3C51C" w14:textId="3DA346EC" w:rsidR="00EF5C39" w:rsidRPr="00954CD3" w:rsidRDefault="00EF5C39" w:rsidP="00EF5C39">
      <w:pPr>
        <w:outlineLvl w:val="4"/>
        <w:rPr>
          <w:rFonts w:ascii="Calibri" w:hAnsi="Calibri"/>
          <w:i/>
          <w:sz w:val="40"/>
          <w:szCs w:val="40"/>
        </w:rPr>
      </w:pPr>
      <w:r w:rsidRPr="00954CD3">
        <w:rPr>
          <w:rFonts w:ascii="Calibri" w:hAnsi="Calibri"/>
          <w:i/>
          <w:color w:val="537F32"/>
          <w:sz w:val="40"/>
          <w:szCs w:val="40"/>
        </w:rPr>
        <w:t>Wymiarowanie rysunków technicznych</w:t>
      </w:r>
    </w:p>
    <w:p w14:paraId="3A626F52" w14:textId="77777777" w:rsidR="00EF5C39" w:rsidRDefault="00EF5C39" w:rsidP="00EF5C39">
      <w:pPr>
        <w:rPr>
          <w:rFonts w:ascii="Calibri" w:hAnsi="Calibri"/>
        </w:rPr>
      </w:pPr>
    </w:p>
    <w:p w14:paraId="6D5575A7" w14:textId="77777777" w:rsidR="00EF5C39" w:rsidRDefault="00EF5C39" w:rsidP="00EF5C39">
      <w:pPr>
        <w:rPr>
          <w:rFonts w:ascii="Calibri" w:hAnsi="Calibri"/>
        </w:rPr>
      </w:pPr>
    </w:p>
    <w:p w14:paraId="028F71D8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1. Uzupełnij zdania. Skorzystaj z podanych propozycji.</w:t>
      </w:r>
    </w:p>
    <w:p w14:paraId="540F2DC8" w14:textId="1F2A7896" w:rsidR="00EF5C39" w:rsidRDefault="00AB5C77" w:rsidP="00AB5C77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(</w:t>
      </w:r>
      <w:r w:rsidR="00EF5C39" w:rsidRPr="00AB5C77">
        <w:rPr>
          <w:rFonts w:asciiTheme="majorHAnsi" w:hAnsiTheme="majorHAnsi" w:cstheme="majorHAnsi"/>
          <w:i/>
        </w:rPr>
        <w:t>krzyżować, jednostki, 0, milimetrach, r</w:t>
      </w:r>
      <w:r>
        <w:rPr>
          <w:rFonts w:asciiTheme="majorHAnsi" w:hAnsiTheme="majorHAnsi" w:cstheme="majorHAnsi"/>
          <w:i/>
        </w:rPr>
        <w:t>)</w:t>
      </w:r>
    </w:p>
    <w:p w14:paraId="3B60E3B7" w14:textId="77777777" w:rsidR="00AB5C77" w:rsidRPr="00AB5C77" w:rsidRDefault="00AB5C77" w:rsidP="00AB5C77">
      <w:pPr>
        <w:rPr>
          <w:rFonts w:asciiTheme="majorHAnsi" w:hAnsiTheme="majorHAnsi" w:cstheme="majorHAnsi"/>
          <w:i/>
        </w:rPr>
      </w:pPr>
    </w:p>
    <w:p w14:paraId="655C21FB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Przy liczbach wymiarowych nie zapisuje się …………………………………………………..</w:t>
      </w:r>
    </w:p>
    <w:p w14:paraId="1A90803D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Wymiary na rysunku są podawane w …………………………………………………..</w:t>
      </w:r>
    </w:p>
    <w:p w14:paraId="349466C6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Linie wymiarowe nie mogą się …………………………………………………..</w:t>
      </w:r>
    </w:p>
    <w:p w14:paraId="3C377FC3" w14:textId="77777777" w:rsidR="00EF5C39" w:rsidRDefault="00EF5C39" w:rsidP="00EF5C39">
      <w:pPr>
        <w:tabs>
          <w:tab w:val="right" w:pos="6150"/>
          <w:tab w:val="left" w:pos="6352"/>
        </w:tabs>
        <w:rPr>
          <w:rFonts w:ascii="Calibri" w:hAnsi="Calibri"/>
        </w:rPr>
      </w:pPr>
      <w:r>
        <w:rPr>
          <w:rFonts w:ascii="Calibri" w:hAnsi="Calibri"/>
        </w:rPr>
        <w:t>Promień okręgu oznacza się na rysunku literą ……………………,</w:t>
      </w:r>
      <w:r>
        <w:rPr>
          <w:rFonts w:ascii="Calibri" w:hAnsi="Calibri"/>
        </w:rPr>
        <w:tab/>
        <w:t xml:space="preserve"> a średnicę – symbolem……………</w:t>
      </w:r>
    </w:p>
    <w:p w14:paraId="382D40C5" w14:textId="77777777" w:rsidR="00EF5C39" w:rsidRDefault="00EF5C39" w:rsidP="00EF5C39">
      <w:pPr>
        <w:tabs>
          <w:tab w:val="right" w:pos="6150"/>
          <w:tab w:val="left" w:pos="6352"/>
        </w:tabs>
        <w:rPr>
          <w:rFonts w:ascii="Calibri" w:hAnsi="Calibri"/>
        </w:rPr>
      </w:pPr>
    </w:p>
    <w:p w14:paraId="4D1EFE63" w14:textId="77777777" w:rsidR="00AB5C77" w:rsidRDefault="00AB5C77" w:rsidP="00EF5C39">
      <w:pPr>
        <w:tabs>
          <w:tab w:val="right" w:pos="6150"/>
          <w:tab w:val="left" w:pos="6352"/>
        </w:tabs>
        <w:rPr>
          <w:rFonts w:ascii="Calibri" w:hAnsi="Calibri"/>
        </w:rPr>
      </w:pPr>
    </w:p>
    <w:p w14:paraId="3911F129" w14:textId="77777777" w:rsidR="00AB5C77" w:rsidRDefault="00AB5C77" w:rsidP="00EF5C39">
      <w:pPr>
        <w:tabs>
          <w:tab w:val="right" w:pos="6150"/>
          <w:tab w:val="left" w:pos="6352"/>
        </w:tabs>
        <w:rPr>
          <w:rFonts w:ascii="Calibri" w:hAnsi="Calibri"/>
        </w:rPr>
      </w:pPr>
    </w:p>
    <w:p w14:paraId="3B1A92BE" w14:textId="77777777" w:rsidR="00EF5C39" w:rsidRDefault="00EF5C39" w:rsidP="00EF5C39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2. </w:t>
      </w:r>
      <w:r>
        <w:rPr>
          <w:rFonts w:ascii="Calibri" w:hAnsi="Calibri"/>
        </w:rPr>
        <w:t xml:space="preserve">Określ, które zdania są prawdziwe, a które fałszywe. Następnie przy każdym </w:t>
      </w:r>
      <w:proofErr w:type="spellStart"/>
      <w:r>
        <w:rPr>
          <w:rFonts w:ascii="Calibri" w:hAnsi="Calibri"/>
        </w:rPr>
        <w:t>wypo-wiedzeniu</w:t>
      </w:r>
      <w:proofErr w:type="spellEnd"/>
      <w:r>
        <w:rPr>
          <w:rFonts w:ascii="Calibri" w:hAnsi="Calibri"/>
        </w:rPr>
        <w:t xml:space="preserve"> wstaw w odpowiednią kolumnę znak „x”.</w:t>
      </w:r>
    </w:p>
    <w:p w14:paraId="005D7988" w14:textId="77777777" w:rsidR="00AB5C77" w:rsidRDefault="00AB5C77" w:rsidP="00EF5C39">
      <w:pPr>
        <w:ind w:left="360" w:hanging="360"/>
        <w:jc w:val="both"/>
        <w:rPr>
          <w:rFonts w:ascii="Calibri" w:hAnsi="Calibri"/>
        </w:rPr>
      </w:pPr>
    </w:p>
    <w:tbl>
      <w:tblPr>
        <w:tblW w:w="9653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711"/>
        <w:gridCol w:w="968"/>
        <w:gridCol w:w="974"/>
      </w:tblGrid>
      <w:tr w:rsidR="00EF5C39" w14:paraId="18051D3F" w14:textId="77777777" w:rsidTr="00866EF6">
        <w:trPr>
          <w:trHeight w:val="461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57C6050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Zdanie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F879603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Prawda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F92A65D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Fałsz</w:t>
            </w:r>
          </w:p>
        </w:tc>
      </w:tr>
      <w:tr w:rsidR="00EF5C39" w14:paraId="7E1D10FF" w14:textId="77777777" w:rsidTr="00866EF6">
        <w:trPr>
          <w:trHeight w:val="542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73FBD1A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Linie wymiarowe rysuje się linią ciągłą cienką równolegle do wymiarowanego odcinka w odległości co najmniej 10 mm.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463F4D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F730EF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03892124" w14:textId="77777777" w:rsidTr="00866EF6">
        <w:trPr>
          <w:trHeight w:val="528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22051E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Liczby wymiarowe są zapisywane nad liniami wymiarowymi, w odległości około 1 mm.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2B1AC2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AE2333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3D5857A9" w14:textId="77777777" w:rsidTr="00866EF6">
        <w:trPr>
          <w:trHeight w:val="533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C91A1B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Liczby wymiarowe umieszcza się na liniach zarysu przedmiotu, osiach i liniach kreskowania przekrojów.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3FB5A67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C7F03F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5527A966" w14:textId="77777777" w:rsidTr="00866EF6">
        <w:trPr>
          <w:trHeight w:val="528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27BFC5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Pomocnicze linie wymiarowe to linie ciągłe cienkie, będące przedłużeniami linii rysunku, rysowane prostopadle do mierzonego odcinka.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CF4A615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945258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35E9A21D" w14:textId="77777777" w:rsidTr="00866EF6">
        <w:trPr>
          <w:trHeight w:val="547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9A8711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Pomocnicze linie wymiarowe mogą się przecinać.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3C9AC0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099018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</w:tbl>
    <w:p w14:paraId="04F80E64" w14:textId="77777777" w:rsidR="00AB5C77" w:rsidRDefault="00AB5C77" w:rsidP="00EF5C39">
      <w:pPr>
        <w:rPr>
          <w:rFonts w:ascii="Calibri" w:hAnsi="Calibri"/>
          <w:color w:val="0F1F4D"/>
        </w:rPr>
      </w:pPr>
    </w:p>
    <w:p w14:paraId="472F3631" w14:textId="77777777" w:rsidR="00AB5C77" w:rsidRDefault="00AB5C77" w:rsidP="00AB5C77">
      <w:pPr>
        <w:rPr>
          <w:rFonts w:ascii="Calibri" w:hAnsi="Calibri"/>
        </w:rPr>
      </w:pPr>
    </w:p>
    <w:p w14:paraId="793EE01F" w14:textId="77777777" w:rsidR="00AB5C77" w:rsidRDefault="00AB5C77" w:rsidP="00AB5C77">
      <w:pPr>
        <w:rPr>
          <w:rFonts w:ascii="Calibri" w:hAnsi="Calibri"/>
        </w:rPr>
      </w:pPr>
    </w:p>
    <w:p w14:paraId="46AC2432" w14:textId="4B50A8BC" w:rsidR="00EF5C39" w:rsidRPr="00AB5C77" w:rsidRDefault="00AB5C77" w:rsidP="00AB5C77">
      <w:pPr>
        <w:rPr>
          <w:sz w:val="2"/>
          <w:szCs w:val="2"/>
        </w:rPr>
      </w:pPr>
      <w:r>
        <w:rPr>
          <w:rFonts w:ascii="Calibri" w:hAnsi="Calibri"/>
        </w:rPr>
        <w:t>3</w:t>
      </w:r>
      <w:r w:rsidR="00EF5C39">
        <w:rPr>
          <w:rFonts w:ascii="Calibri" w:hAnsi="Calibri"/>
        </w:rPr>
        <w:t>. Dokończ wymiarowanie rysunków.</w:t>
      </w:r>
    </w:p>
    <w:p w14:paraId="54F561A9" w14:textId="7066163A" w:rsidR="00EF5C39" w:rsidRDefault="00AB5C77" w:rsidP="00EF5C39">
      <w:pPr>
        <w:ind w:left="360" w:hanging="360"/>
        <w:rPr>
          <w:rFonts w:ascii="Calibri" w:hAnsi="Calibri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5A3C92C6" wp14:editId="2F3729B2">
            <wp:simplePos x="0" y="0"/>
            <wp:positionH relativeFrom="column">
              <wp:posOffset>1946275</wp:posOffset>
            </wp:positionH>
            <wp:positionV relativeFrom="paragraph">
              <wp:posOffset>262255</wp:posOffset>
            </wp:positionV>
            <wp:extent cx="1880870" cy="1804670"/>
            <wp:effectExtent l="0" t="0" r="5080" b="5080"/>
            <wp:wrapTopAndBottom/>
            <wp:docPr id="73" name="Obraz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Obraz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85E1" w14:textId="77777777" w:rsidR="00EF5C39" w:rsidRDefault="00EF5C39" w:rsidP="00EF5C39">
      <w:pPr>
        <w:ind w:left="360" w:hanging="360"/>
        <w:rPr>
          <w:rFonts w:ascii="Calibri" w:hAnsi="Calibri"/>
        </w:rPr>
      </w:pPr>
    </w:p>
    <w:p w14:paraId="630D01BF" w14:textId="77777777" w:rsidR="00EF5C39" w:rsidRDefault="00EF5C39" w:rsidP="00EF5C39">
      <w:pPr>
        <w:rPr>
          <w:sz w:val="2"/>
          <w:szCs w:val="2"/>
        </w:rPr>
      </w:pPr>
    </w:p>
    <w:p w14:paraId="626F9CD7" w14:textId="77777777" w:rsidR="00EF5C39" w:rsidRDefault="00EF5C39" w:rsidP="00EF5C39">
      <w:pPr>
        <w:rPr>
          <w:sz w:val="2"/>
          <w:szCs w:val="2"/>
        </w:rPr>
      </w:pPr>
    </w:p>
    <w:p w14:paraId="76E0FBCD" w14:textId="2EEA22FA" w:rsidR="00CA57DA" w:rsidRPr="00EF5C39" w:rsidRDefault="00CA57DA" w:rsidP="00EF5C39">
      <w:bookmarkStart w:id="0" w:name="_GoBack"/>
      <w:bookmarkEnd w:id="0"/>
    </w:p>
    <w:sectPr w:rsidR="00CA57DA" w:rsidRPr="00EF5C39" w:rsidSect="005F77E2">
      <w:footerReference w:type="default" r:id="rId10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3EE8" w14:textId="77777777" w:rsidR="00DB21F8" w:rsidRDefault="00DB21F8" w:rsidP="005F77E2">
      <w:r>
        <w:separator/>
      </w:r>
    </w:p>
  </w:endnote>
  <w:endnote w:type="continuationSeparator" w:id="0">
    <w:p w14:paraId="56956075" w14:textId="77777777" w:rsidR="00DB21F8" w:rsidRDefault="00DB21F8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81A6" w14:textId="77777777" w:rsidR="007C51E3" w:rsidRDefault="007C51E3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480088C2" w14:textId="77777777" w:rsidR="007C51E3" w:rsidRDefault="007C5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37853" w14:textId="77777777" w:rsidR="00DB21F8" w:rsidRDefault="00DB21F8" w:rsidP="005F77E2">
      <w:r>
        <w:separator/>
      </w:r>
    </w:p>
  </w:footnote>
  <w:footnote w:type="continuationSeparator" w:id="0">
    <w:p w14:paraId="2700EEC8" w14:textId="77777777" w:rsidR="00DB21F8" w:rsidRDefault="00DB21F8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2"/>
    <w:rsid w:val="000A7C2A"/>
    <w:rsid w:val="001504EA"/>
    <w:rsid w:val="003E0C5A"/>
    <w:rsid w:val="004D0EBD"/>
    <w:rsid w:val="004D23F0"/>
    <w:rsid w:val="00503913"/>
    <w:rsid w:val="00576145"/>
    <w:rsid w:val="00580724"/>
    <w:rsid w:val="005F77E2"/>
    <w:rsid w:val="006313DC"/>
    <w:rsid w:val="007C51E3"/>
    <w:rsid w:val="00976899"/>
    <w:rsid w:val="00A0126B"/>
    <w:rsid w:val="00A8396C"/>
    <w:rsid w:val="00AB5C77"/>
    <w:rsid w:val="00B1454E"/>
    <w:rsid w:val="00C92B93"/>
    <w:rsid w:val="00CA57DA"/>
    <w:rsid w:val="00DB21F8"/>
    <w:rsid w:val="00EA46AF"/>
    <w:rsid w:val="00EC7AA0"/>
    <w:rsid w:val="00EF5C3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E1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78460-5F82-43D7-ABE3-425B3E11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User</cp:lastModifiedBy>
  <cp:revision>4</cp:revision>
  <dcterms:created xsi:type="dcterms:W3CDTF">2019-08-02T09:56:00Z</dcterms:created>
  <dcterms:modified xsi:type="dcterms:W3CDTF">2020-04-14T15:44:00Z</dcterms:modified>
</cp:coreProperties>
</file>