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0D" w:rsidRDefault="007D626A" w:rsidP="0014360D">
      <w:r>
        <w:t>6c</w:t>
      </w:r>
      <w:r w:rsidR="0014360D">
        <w:t xml:space="preserve"> plastyka 27.05.20</w:t>
      </w:r>
    </w:p>
    <w:p w:rsidR="0014360D" w:rsidRDefault="0014360D" w:rsidP="0014360D">
      <w:r>
        <w:t>Temat: Każda epoka ma swój język - czytanie dzieł architektury.</w:t>
      </w:r>
    </w:p>
    <w:p w:rsidR="0014360D" w:rsidRDefault="0014360D" w:rsidP="0014360D">
      <w:r>
        <w:t>Dzisiaj zapoznaj się z architekturą różnych epok. Przeczytaj tekst co to jest architektura, jak powstają obiekty o rożnych funkcjach (mieszkalne, sakralne,  użyteczności publicznej, rolnicze, przemysłowe, obronne i inne.)</w:t>
      </w:r>
    </w:p>
    <w:p w:rsidR="0014360D" w:rsidRDefault="0014360D" w:rsidP="0014360D">
      <w:r>
        <w:t>Spróbuj rozwiązać ćwiczenia. Zapoznaj się ze słownikiem i zobacz galerię dzieł sztuki</w:t>
      </w:r>
    </w:p>
    <w:p w:rsidR="0014360D" w:rsidRDefault="0014360D" w:rsidP="0014360D">
      <w:r>
        <w:t>https://epodreczniki.pl/a/kazda-epoka-ma-swoj-jezyk---</w:t>
      </w:r>
      <w:proofErr w:type="spellStart"/>
      <w:r>
        <w:t>czytanie-dziel-architektury</w:t>
      </w:r>
      <w:proofErr w:type="spellEnd"/>
      <w:r>
        <w:t>/Dr4ICzscL</w:t>
      </w:r>
    </w:p>
    <w:p w:rsidR="00BF1948" w:rsidRDefault="0014360D" w:rsidP="0014360D">
      <w:r>
        <w:t>Zaprojektuj -  narysuj lub namaluj budowlę dawną lub współczesną - może to być dom, kaplica, fabryka, kościół, zamek obronny, urząd itp. Termin 09.06.20</w:t>
      </w:r>
    </w:p>
    <w:sectPr w:rsidR="00BF1948" w:rsidSect="00BF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360D"/>
    <w:rsid w:val="0014360D"/>
    <w:rsid w:val="006D20B8"/>
    <w:rsid w:val="00773D96"/>
    <w:rsid w:val="007D626A"/>
    <w:rsid w:val="00BF1948"/>
    <w:rsid w:val="00F5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2020-05-25T19:26:00Z</dcterms:created>
  <dcterms:modified xsi:type="dcterms:W3CDTF">2020-05-25T19:33:00Z</dcterms:modified>
</cp:coreProperties>
</file>