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7D19E5">
        <w:rPr>
          <w:rFonts w:ascii="Times New Roman" w:hAnsi="Times New Roman"/>
          <w:sz w:val="24"/>
          <w:szCs w:val="24"/>
        </w:rPr>
        <w:t>programowej na okres 18-22</w:t>
      </w:r>
      <w:r>
        <w:rPr>
          <w:rFonts w:ascii="Times New Roman" w:hAnsi="Times New Roman"/>
          <w:sz w:val="24"/>
          <w:szCs w:val="24"/>
        </w:rPr>
        <w:t>.</w:t>
      </w:r>
      <w:r w:rsidR="007D19E5">
        <w:rPr>
          <w:rFonts w:ascii="Times New Roman" w:hAnsi="Times New Roman"/>
          <w:sz w:val="24"/>
          <w:szCs w:val="24"/>
        </w:rPr>
        <w:t>05.</w:t>
      </w:r>
      <w:r>
        <w:rPr>
          <w:rFonts w:ascii="Times New Roman" w:hAnsi="Times New Roman"/>
          <w:sz w:val="24"/>
          <w:szCs w:val="24"/>
        </w:rPr>
        <w:t>2020 r.</w:t>
      </w:r>
    </w:p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wychowanie do życia w rodzinie,  Oddział: 8a – grupa dziewcząt</w:t>
      </w:r>
    </w:p>
    <w:p w:rsidR="003605BA" w:rsidRDefault="003605BA" w:rsidP="003605B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4838"/>
        <w:gridCol w:w="1942"/>
        <w:gridCol w:w="1142"/>
      </w:tblGrid>
      <w:tr w:rsidR="003605BA" w:rsidTr="00BB0136">
        <w:tc>
          <w:tcPr>
            <w:tcW w:w="1366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838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942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142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3605BA" w:rsidTr="00BB0136">
        <w:tc>
          <w:tcPr>
            <w:tcW w:w="1366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9E5" w:rsidRDefault="007D19E5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to jest FAS?</w:t>
            </w:r>
          </w:p>
          <w:p w:rsidR="007D19E5" w:rsidRDefault="007D19E5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Dlaczego w czasie ciąży należy wystrzegać się alkoholu?</w:t>
            </w:r>
          </w:p>
        </w:tc>
        <w:tc>
          <w:tcPr>
            <w:tcW w:w="4838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Uczennice zapoznają się z przesłanymi filmami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</w:p>
          <w:p w:rsidR="00D22ADD" w:rsidRDefault="007D19E5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E6CC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https://www.youtube.com/watch?v=1uACnz6jKdE</w:t>
              </w:r>
            </w:hyperlink>
          </w:p>
          <w:p w:rsidR="007D19E5" w:rsidRDefault="007D19E5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E6CC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https://www.youtube.com/watch?v=BmuTYVN1OwM</w:t>
              </w:r>
            </w:hyperlink>
          </w:p>
          <w:p w:rsidR="007D19E5" w:rsidRDefault="00BB0136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E6CC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https://www.youtube.com/watch?v=wRNp71yDBEk</w:t>
              </w:r>
            </w:hyperlink>
          </w:p>
          <w:p w:rsidR="00BB0136" w:rsidRDefault="00BB0136" w:rsidP="00BB0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Uczennice</w:t>
            </w:r>
            <w:r w:rsidR="00A811FA">
              <w:rPr>
                <w:rFonts w:ascii="Times New Roman" w:hAnsi="Times New Roman"/>
                <w:sz w:val="24"/>
                <w:szCs w:val="24"/>
              </w:rPr>
              <w:t xml:space="preserve"> czytają informacje na temat FAS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dołączone do lekcji.</w:t>
            </w:r>
          </w:p>
        </w:tc>
        <w:tc>
          <w:tcPr>
            <w:tcW w:w="1942" w:type="dxa"/>
          </w:tcPr>
          <w:p w:rsidR="00BB0136" w:rsidRDefault="00BB0136" w:rsidP="00BB0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Uczennica rozumie skrót Fas, wie, jakie są skutki spożywania alkoholu w czasie ciąży oraz rozumie, że zmiany zachodzące u płodu są nieodwracalne.</w:t>
            </w:r>
          </w:p>
          <w:p w:rsidR="003605BA" w:rsidRDefault="003605BA" w:rsidP="0036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3605BA" w:rsidRDefault="003605BA" w:rsidP="003605BA">
      <w:pPr>
        <w:jc w:val="center"/>
        <w:rPr>
          <w:rFonts w:ascii="Times New Roman" w:hAnsi="Times New Roman"/>
          <w:sz w:val="24"/>
          <w:szCs w:val="24"/>
        </w:rPr>
      </w:pPr>
    </w:p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3605BA" w:rsidRDefault="003605BA" w:rsidP="003605BA">
      <w:pPr>
        <w:jc w:val="center"/>
        <w:rPr>
          <w:rFonts w:ascii="Times New Roman" w:hAnsi="Times New Roman"/>
          <w:sz w:val="24"/>
          <w:szCs w:val="24"/>
        </w:rPr>
      </w:pP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BA"/>
    <w:rsid w:val="003605BA"/>
    <w:rsid w:val="007D19E5"/>
    <w:rsid w:val="00A811FA"/>
    <w:rsid w:val="00A945FA"/>
    <w:rsid w:val="00B12E71"/>
    <w:rsid w:val="00BB0136"/>
    <w:rsid w:val="00D22ADD"/>
    <w:rsid w:val="00EF7CA3"/>
    <w:rsid w:val="00F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BA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5B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05B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BA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5B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05B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Np71yDB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muTYVN1OwM" TargetMode="External"/><Relationship Id="rId5" Type="http://schemas.openxmlformats.org/officeDocument/2006/relationships/hyperlink" Target="https://www.youtube.com/watch?v=1uACnz6jK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2020-05-18T20:01:00Z</dcterms:created>
  <dcterms:modified xsi:type="dcterms:W3CDTF">2020-05-18T21:28:00Z</dcterms:modified>
</cp:coreProperties>
</file>