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33" w:rsidRDefault="005F2F33" w:rsidP="005F2F33">
      <w:r>
        <w:t>KLASA 6C</w:t>
      </w:r>
      <w:r w:rsidR="000264F6">
        <w:t xml:space="preserve"> – 02.04.2020</w:t>
      </w:r>
    </w:p>
    <w:p w:rsidR="005F2F33" w:rsidRDefault="005F2F33" w:rsidP="005F2F33">
      <w:r>
        <w:t>Temat: Higiena osobista w okresie dojrzewania</w:t>
      </w:r>
    </w:p>
    <w:p w:rsidR="005F2F33" w:rsidRDefault="005F2F33" w:rsidP="005F2F33">
      <w:r>
        <w:t>Cele lekcji: uczeń rozumie potrzebę zwiększonej dbałości o higienę osobistą, zna podstawowe zasady dotyczące higieny własnego ciała</w:t>
      </w:r>
    </w:p>
    <w:p w:rsidR="005F2F33" w:rsidRDefault="005F2F33" w:rsidP="005F2F33">
      <w:r>
        <w:t xml:space="preserve">Metody i środki:  prezentacja filmu i zapoznanie się z tematyką lekcji na podstawie filmu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>:</w:t>
      </w:r>
      <w:r w:rsidRPr="00602194">
        <w:t xml:space="preserve"> </w:t>
      </w:r>
      <w:hyperlink r:id="rId5" w:history="1">
        <w:r w:rsidRPr="0079421B">
          <w:rPr>
            <w:rStyle w:val="Hipercze"/>
          </w:rPr>
          <w:t>https://www.youtube.com/watch?v=3HjgI02oAPQ</w:t>
        </w:r>
      </w:hyperlink>
    </w:p>
    <w:p w:rsidR="005F2F33" w:rsidRDefault="005F2F33" w:rsidP="005F2F33">
      <w:r>
        <w:t>Po obejrzeniu filmu uczeń zapisuje sposoby dbania o higienę osobistą w zeszycie.</w:t>
      </w:r>
    </w:p>
    <w:p w:rsidR="005F2F33" w:rsidRDefault="000264F6" w:rsidP="005F2F33">
      <w:r>
        <w:tab/>
      </w:r>
      <w:r>
        <w:tab/>
      </w:r>
      <w:r>
        <w:tab/>
      </w:r>
      <w:r>
        <w:tab/>
      </w:r>
      <w:r>
        <w:tab/>
      </w:r>
      <w:r>
        <w:tab/>
        <w:t>Aleksandra Graczykowska</w:t>
      </w:r>
      <w:bookmarkStart w:id="0" w:name="_GoBack"/>
      <w:bookmarkEnd w:id="0"/>
    </w:p>
    <w:p w:rsidR="005F2F33" w:rsidRDefault="005F2F33" w:rsidP="005F2F33"/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33"/>
    <w:rsid w:val="000264F6"/>
    <w:rsid w:val="005F2F33"/>
    <w:rsid w:val="00B12E71"/>
    <w:rsid w:val="00E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2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2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HjgI02oAP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3</cp:revision>
  <dcterms:created xsi:type="dcterms:W3CDTF">2020-03-29T21:44:00Z</dcterms:created>
  <dcterms:modified xsi:type="dcterms:W3CDTF">2020-03-29T21:48:00Z</dcterms:modified>
</cp:coreProperties>
</file>