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1104D" w14:textId="3164815D" w:rsidR="009A1950" w:rsidRDefault="00C356CE" w:rsidP="00C356CE">
      <w:pPr>
        <w:pStyle w:val="Defaul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2FA7CFE" wp14:editId="65AC483C">
            <wp:simplePos x="0" y="0"/>
            <wp:positionH relativeFrom="column">
              <wp:posOffset>4678045</wp:posOffset>
            </wp:positionH>
            <wp:positionV relativeFrom="paragraph">
              <wp:posOffset>6985</wp:posOffset>
            </wp:positionV>
            <wp:extent cx="683895" cy="683895"/>
            <wp:effectExtent l="0" t="0" r="0" b="0"/>
            <wp:wrapTight wrapText="bothSides">
              <wp:wrapPolygon edited="0">
                <wp:start x="6017" y="0"/>
                <wp:lineTo x="0" y="3008"/>
                <wp:lineTo x="0" y="15643"/>
                <wp:lineTo x="2407" y="19253"/>
                <wp:lineTo x="5415" y="21058"/>
                <wp:lineTo x="6017" y="21058"/>
                <wp:lineTo x="15042" y="21058"/>
                <wp:lineTo x="15643" y="21058"/>
                <wp:lineTo x="18652" y="19253"/>
                <wp:lineTo x="21058" y="15643"/>
                <wp:lineTo x="21058" y="3008"/>
                <wp:lineTo x="15042" y="0"/>
                <wp:lineTo x="6017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1000x100trlogo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950">
        <w:t xml:space="preserve">     </w:t>
      </w:r>
      <w:r>
        <w:t xml:space="preserve">       </w:t>
      </w:r>
      <w:r>
        <w:rPr>
          <w:noProof/>
        </w:rPr>
        <w:drawing>
          <wp:inline distT="0" distB="0" distL="0" distR="0" wp14:anchorId="11427D3B" wp14:editId="21A19E25">
            <wp:extent cx="2410176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flag_co_funded_pos_[rgb]_r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164" cy="72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950">
        <w:t xml:space="preserve"> </w:t>
      </w:r>
      <w:r>
        <w:t xml:space="preserve">         </w:t>
      </w:r>
    </w:p>
    <w:p w14:paraId="2F3B2FEB" w14:textId="77777777" w:rsidR="009A1950" w:rsidRDefault="009A1950" w:rsidP="009A1950">
      <w:pPr>
        <w:pStyle w:val="Default"/>
      </w:pPr>
    </w:p>
    <w:p w14:paraId="0CAA0AF6" w14:textId="77777777" w:rsidR="00351BEB" w:rsidRDefault="00351BEB" w:rsidP="00351BEB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14:paraId="727348DE" w14:textId="77777777" w:rsidR="007121D9" w:rsidRDefault="007121D9" w:rsidP="00351BEB">
      <w:pPr>
        <w:pStyle w:val="Default"/>
        <w:jc w:val="center"/>
        <w:rPr>
          <w:bCs/>
          <w:i/>
          <w:iCs/>
          <w:sz w:val="28"/>
          <w:szCs w:val="28"/>
        </w:rPr>
      </w:pPr>
    </w:p>
    <w:p w14:paraId="77997D77" w14:textId="77777777" w:rsidR="00C106D5" w:rsidRDefault="00C106D5" w:rsidP="00C356CE">
      <w:pPr>
        <w:pStyle w:val="Default"/>
        <w:rPr>
          <w:bCs/>
          <w:i/>
          <w:iCs/>
          <w:sz w:val="28"/>
          <w:szCs w:val="28"/>
        </w:rPr>
      </w:pPr>
    </w:p>
    <w:p w14:paraId="566F2CC0" w14:textId="77777777" w:rsidR="00C106D5" w:rsidRDefault="00C106D5" w:rsidP="00351BEB">
      <w:pPr>
        <w:pStyle w:val="Default"/>
        <w:jc w:val="center"/>
        <w:rPr>
          <w:bCs/>
          <w:i/>
          <w:iCs/>
          <w:sz w:val="28"/>
          <w:szCs w:val="28"/>
        </w:rPr>
      </w:pPr>
    </w:p>
    <w:p w14:paraId="02149899" w14:textId="77777777" w:rsidR="009A1950" w:rsidRPr="007121D9" w:rsidRDefault="00AC22DE" w:rsidP="00351BEB">
      <w:pPr>
        <w:pStyle w:val="Default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Program „Erasmus Plus Edukacja Szkolna</w:t>
      </w:r>
      <w:r w:rsidR="009A1950" w:rsidRPr="007121D9">
        <w:rPr>
          <w:bCs/>
          <w:i/>
          <w:iCs/>
          <w:sz w:val="28"/>
          <w:szCs w:val="28"/>
        </w:rPr>
        <w:t>”</w:t>
      </w:r>
    </w:p>
    <w:p w14:paraId="6B2EC6B3" w14:textId="77777777" w:rsidR="00351BEB" w:rsidRPr="007121D9" w:rsidRDefault="00351BEB" w:rsidP="00351BEB">
      <w:pPr>
        <w:pStyle w:val="Default"/>
        <w:jc w:val="center"/>
        <w:rPr>
          <w:sz w:val="28"/>
          <w:szCs w:val="28"/>
        </w:rPr>
      </w:pPr>
    </w:p>
    <w:p w14:paraId="7C89A5CE" w14:textId="13058801" w:rsidR="00351BEB" w:rsidRPr="00C356CE" w:rsidRDefault="009A1950" w:rsidP="00351BEB">
      <w:pPr>
        <w:pStyle w:val="Default"/>
        <w:jc w:val="center"/>
        <w:rPr>
          <w:bCs/>
          <w:i/>
          <w:iCs/>
          <w:sz w:val="28"/>
          <w:szCs w:val="28"/>
        </w:rPr>
      </w:pPr>
      <w:r w:rsidRPr="00C356CE">
        <w:rPr>
          <w:bCs/>
          <w:i/>
          <w:iCs/>
          <w:sz w:val="28"/>
          <w:szCs w:val="28"/>
        </w:rPr>
        <w:t>Regulamin uczestnictwa w projek</w:t>
      </w:r>
      <w:r w:rsidR="00C356CE">
        <w:rPr>
          <w:bCs/>
          <w:i/>
          <w:iCs/>
          <w:sz w:val="28"/>
          <w:szCs w:val="28"/>
        </w:rPr>
        <w:t>tach</w:t>
      </w:r>
    </w:p>
    <w:p w14:paraId="47AACC71" w14:textId="77777777" w:rsidR="00C106D5" w:rsidRPr="00C356CE" w:rsidRDefault="00C106D5" w:rsidP="00351BEB">
      <w:pPr>
        <w:pStyle w:val="Default"/>
        <w:jc w:val="center"/>
        <w:rPr>
          <w:bCs/>
          <w:i/>
          <w:iCs/>
          <w:sz w:val="28"/>
          <w:szCs w:val="28"/>
        </w:rPr>
      </w:pPr>
    </w:p>
    <w:p w14:paraId="7E71E795" w14:textId="77777777" w:rsidR="00C106D5" w:rsidRPr="00C356CE" w:rsidRDefault="00C106D5" w:rsidP="00351BEB">
      <w:pPr>
        <w:pStyle w:val="Default"/>
        <w:jc w:val="center"/>
        <w:rPr>
          <w:bCs/>
          <w:i/>
          <w:iCs/>
          <w:sz w:val="28"/>
          <w:szCs w:val="28"/>
        </w:rPr>
      </w:pPr>
    </w:p>
    <w:p w14:paraId="72CE4BD7" w14:textId="77777777" w:rsidR="00351BEB" w:rsidRPr="00C356CE" w:rsidRDefault="00351BEB" w:rsidP="00351BEB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14:paraId="6F407C1A" w14:textId="5CA227C3" w:rsidR="009A1950" w:rsidRDefault="009A1950" w:rsidP="00351BEB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C356CE">
        <w:rPr>
          <w:b/>
          <w:bCs/>
          <w:i/>
          <w:iCs/>
          <w:sz w:val="32"/>
          <w:szCs w:val="32"/>
        </w:rPr>
        <w:t>„</w:t>
      </w:r>
      <w:r w:rsidR="00C356CE">
        <w:rPr>
          <w:b/>
          <w:bCs/>
          <w:i/>
          <w:iCs/>
          <w:sz w:val="32"/>
          <w:szCs w:val="32"/>
        </w:rPr>
        <w:t>Full STEAM Ahead!</w:t>
      </w:r>
      <w:r w:rsidRPr="00C356CE">
        <w:rPr>
          <w:b/>
          <w:bCs/>
          <w:i/>
          <w:iCs/>
          <w:sz w:val="32"/>
          <w:szCs w:val="32"/>
        </w:rPr>
        <w:t>”</w:t>
      </w:r>
    </w:p>
    <w:p w14:paraId="53DC514F" w14:textId="46282C00" w:rsidR="00C356CE" w:rsidRDefault="00C356CE" w:rsidP="00351BEB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14:paraId="0E2CCFD9" w14:textId="4C2CCDE5" w:rsidR="00C356CE" w:rsidRPr="001571F8" w:rsidRDefault="00C356CE" w:rsidP="00351BEB">
      <w:pPr>
        <w:pStyle w:val="Default"/>
        <w:jc w:val="center"/>
        <w:rPr>
          <w:b/>
          <w:bCs/>
          <w:i/>
          <w:iCs/>
          <w:sz w:val="32"/>
          <w:szCs w:val="32"/>
          <w:lang w:val="en-GB"/>
        </w:rPr>
      </w:pPr>
      <w:r w:rsidRPr="001571F8">
        <w:rPr>
          <w:b/>
          <w:bCs/>
          <w:i/>
          <w:iCs/>
          <w:sz w:val="32"/>
          <w:szCs w:val="32"/>
          <w:lang w:val="en-GB"/>
        </w:rPr>
        <w:t>i</w:t>
      </w:r>
    </w:p>
    <w:p w14:paraId="722C6DD4" w14:textId="7EBA67EF" w:rsidR="00C356CE" w:rsidRPr="001571F8" w:rsidRDefault="00C356CE" w:rsidP="00351BEB">
      <w:pPr>
        <w:pStyle w:val="Default"/>
        <w:jc w:val="center"/>
        <w:rPr>
          <w:b/>
          <w:bCs/>
          <w:i/>
          <w:iCs/>
          <w:sz w:val="32"/>
          <w:szCs w:val="32"/>
          <w:lang w:val="en-GB"/>
        </w:rPr>
      </w:pPr>
    </w:p>
    <w:p w14:paraId="50323296" w14:textId="459368BE" w:rsidR="00C356CE" w:rsidRPr="00C356CE" w:rsidRDefault="00C356CE" w:rsidP="00351BEB">
      <w:pPr>
        <w:pStyle w:val="Default"/>
        <w:jc w:val="center"/>
        <w:rPr>
          <w:sz w:val="32"/>
          <w:szCs w:val="32"/>
          <w:lang w:val="en-GB"/>
        </w:rPr>
      </w:pPr>
      <w:r w:rsidRPr="00C356CE">
        <w:rPr>
          <w:b/>
          <w:bCs/>
          <w:i/>
          <w:iCs/>
          <w:sz w:val="32"/>
          <w:szCs w:val="32"/>
          <w:lang w:val="en-GB"/>
        </w:rPr>
        <w:t>„Travelling Raises a</w:t>
      </w:r>
      <w:r>
        <w:rPr>
          <w:b/>
          <w:bCs/>
          <w:i/>
          <w:iCs/>
          <w:sz w:val="32"/>
          <w:szCs w:val="32"/>
          <w:lang w:val="en-GB"/>
        </w:rPr>
        <w:t>n Inclusive Partnership”</w:t>
      </w:r>
    </w:p>
    <w:p w14:paraId="17E5DB2C" w14:textId="77777777" w:rsidR="00351BEB" w:rsidRPr="00C356CE" w:rsidRDefault="00351BEB" w:rsidP="009A1950">
      <w:pPr>
        <w:pStyle w:val="Default"/>
        <w:rPr>
          <w:b/>
          <w:bCs/>
          <w:lang w:val="en-GB"/>
        </w:rPr>
      </w:pPr>
    </w:p>
    <w:p w14:paraId="6815E5D9" w14:textId="77777777" w:rsidR="00175B4B" w:rsidRPr="00C356CE" w:rsidRDefault="00175B4B" w:rsidP="009A1950">
      <w:pPr>
        <w:pStyle w:val="Default"/>
        <w:rPr>
          <w:b/>
          <w:bCs/>
          <w:lang w:val="en-GB"/>
        </w:rPr>
      </w:pPr>
    </w:p>
    <w:p w14:paraId="6E51031E" w14:textId="77777777" w:rsidR="00C106D5" w:rsidRPr="00C356CE" w:rsidRDefault="00C106D5" w:rsidP="00351BEB">
      <w:pPr>
        <w:pStyle w:val="Default"/>
        <w:jc w:val="center"/>
        <w:rPr>
          <w:b/>
          <w:bCs/>
          <w:lang w:val="en-GB"/>
        </w:rPr>
      </w:pPr>
    </w:p>
    <w:p w14:paraId="34F1961A" w14:textId="77777777" w:rsidR="00C106D5" w:rsidRPr="00C356CE" w:rsidRDefault="00C106D5" w:rsidP="00351BEB">
      <w:pPr>
        <w:pStyle w:val="Default"/>
        <w:jc w:val="center"/>
        <w:rPr>
          <w:b/>
          <w:bCs/>
          <w:lang w:val="en-GB"/>
        </w:rPr>
      </w:pPr>
    </w:p>
    <w:p w14:paraId="33183531" w14:textId="77777777" w:rsidR="009A1950" w:rsidRPr="00C356CE" w:rsidRDefault="009A1950" w:rsidP="00351BEB">
      <w:pPr>
        <w:pStyle w:val="Default"/>
        <w:jc w:val="center"/>
        <w:rPr>
          <w:b/>
          <w:bCs/>
          <w:lang w:val="en-GB"/>
        </w:rPr>
      </w:pPr>
      <w:r w:rsidRPr="00C356CE">
        <w:rPr>
          <w:b/>
          <w:bCs/>
          <w:lang w:val="en-GB"/>
        </w:rPr>
        <w:t>INFORMACJE OGÓLNE</w:t>
      </w:r>
    </w:p>
    <w:p w14:paraId="42BD7929" w14:textId="77777777" w:rsidR="00175B4B" w:rsidRPr="00C356CE" w:rsidRDefault="00175B4B" w:rsidP="00351BEB">
      <w:pPr>
        <w:pStyle w:val="Default"/>
        <w:jc w:val="center"/>
        <w:rPr>
          <w:b/>
          <w:bCs/>
          <w:lang w:val="en-GB"/>
        </w:rPr>
      </w:pPr>
    </w:p>
    <w:p w14:paraId="79DDE3FF" w14:textId="77777777" w:rsidR="00351BEB" w:rsidRPr="00C356CE" w:rsidRDefault="00351BEB" w:rsidP="00351BEB">
      <w:pPr>
        <w:pStyle w:val="Default"/>
        <w:jc w:val="center"/>
        <w:rPr>
          <w:sz w:val="28"/>
          <w:szCs w:val="28"/>
          <w:lang w:val="en-GB"/>
        </w:rPr>
      </w:pPr>
    </w:p>
    <w:p w14:paraId="5080A020" w14:textId="77777777" w:rsidR="00C106D5" w:rsidRPr="00C356CE" w:rsidRDefault="00C106D5" w:rsidP="00351BEB">
      <w:pPr>
        <w:pStyle w:val="Default"/>
        <w:jc w:val="center"/>
        <w:rPr>
          <w:sz w:val="28"/>
          <w:szCs w:val="28"/>
          <w:lang w:val="en-GB"/>
        </w:rPr>
      </w:pPr>
    </w:p>
    <w:p w14:paraId="718BDA71" w14:textId="1BD0D82F" w:rsidR="009A1950" w:rsidRPr="00351BEB" w:rsidRDefault="009A1950" w:rsidP="007121D9">
      <w:pPr>
        <w:pStyle w:val="Default"/>
        <w:numPr>
          <w:ilvl w:val="0"/>
          <w:numId w:val="1"/>
        </w:numPr>
        <w:spacing w:after="17" w:line="360" w:lineRule="auto"/>
        <w:ind w:left="0" w:right="-426" w:hanging="426"/>
        <w:jc w:val="both"/>
      </w:pPr>
      <w:r w:rsidRPr="00351BEB">
        <w:t>Projekt</w:t>
      </w:r>
      <w:r w:rsidR="00C356CE">
        <w:t>y</w:t>
      </w:r>
      <w:r w:rsidRPr="00351BEB">
        <w:t xml:space="preserve"> realizowan</w:t>
      </w:r>
      <w:r w:rsidR="00C356CE">
        <w:t>e</w:t>
      </w:r>
      <w:r w:rsidRPr="00351BEB">
        <w:t xml:space="preserve"> </w:t>
      </w:r>
      <w:r w:rsidR="00C356CE">
        <w:t>są</w:t>
      </w:r>
      <w:r w:rsidRPr="00351BEB">
        <w:t xml:space="preserve"> w </w:t>
      </w:r>
      <w:r w:rsidR="00351BEB">
        <w:t>Zespole Szkół Ogólnokształcących w Ni</w:t>
      </w:r>
      <w:r w:rsidR="001B0E6D">
        <w:t>dzicy w okresie od 01.</w:t>
      </w:r>
      <w:r w:rsidR="00AC22DE">
        <w:t xml:space="preserve">09. </w:t>
      </w:r>
      <w:r w:rsidR="001B0E6D">
        <w:t>201</w:t>
      </w:r>
      <w:r w:rsidR="00C356CE">
        <w:t>9</w:t>
      </w:r>
      <w:r w:rsidR="001B0E6D">
        <w:t>r. do 31.08.</w:t>
      </w:r>
      <w:r w:rsidR="009D3741">
        <w:t>20</w:t>
      </w:r>
      <w:r w:rsidR="00C356CE">
        <w:t>21</w:t>
      </w:r>
      <w:r w:rsidRPr="00351BEB">
        <w:t xml:space="preserve">r. </w:t>
      </w:r>
    </w:p>
    <w:p w14:paraId="1D4813B2" w14:textId="5882C555" w:rsidR="009A1950" w:rsidRDefault="009A1950" w:rsidP="007121D9">
      <w:pPr>
        <w:pStyle w:val="Default"/>
        <w:numPr>
          <w:ilvl w:val="0"/>
          <w:numId w:val="1"/>
        </w:numPr>
        <w:spacing w:after="17" w:line="360" w:lineRule="auto"/>
        <w:ind w:left="0" w:right="-426" w:hanging="426"/>
        <w:jc w:val="both"/>
      </w:pPr>
      <w:r w:rsidRPr="00351BEB">
        <w:t>Projekt</w:t>
      </w:r>
      <w:r w:rsidR="00C356CE">
        <w:t>y</w:t>
      </w:r>
      <w:r w:rsidRPr="00351BEB">
        <w:t xml:space="preserve"> finansowan</w:t>
      </w:r>
      <w:r w:rsidR="00C356CE">
        <w:t>e</w:t>
      </w:r>
      <w:r w:rsidRPr="00351BEB">
        <w:t xml:space="preserve"> </w:t>
      </w:r>
      <w:r w:rsidR="00C356CE">
        <w:t>są</w:t>
      </w:r>
      <w:r w:rsidR="00420900">
        <w:t xml:space="preserve"> ze środków Unii Europejskie</w:t>
      </w:r>
      <w:r w:rsidR="001B0E6D">
        <w:t xml:space="preserve">j. </w:t>
      </w:r>
    </w:p>
    <w:p w14:paraId="12D81B4B" w14:textId="33EE87D0" w:rsidR="00C356CE" w:rsidRDefault="001B0E6D" w:rsidP="00C356CE">
      <w:pPr>
        <w:pStyle w:val="Default"/>
        <w:numPr>
          <w:ilvl w:val="0"/>
          <w:numId w:val="1"/>
        </w:numPr>
        <w:spacing w:after="17" w:line="360" w:lineRule="auto"/>
        <w:ind w:left="0" w:right="-426" w:hanging="426"/>
        <w:jc w:val="both"/>
      </w:pPr>
      <w:r w:rsidRPr="00C356CE">
        <w:t>Główny cel</w:t>
      </w:r>
      <w:r w:rsidR="00AC22DE" w:rsidRPr="00C356CE">
        <w:t xml:space="preserve"> projektu</w:t>
      </w:r>
      <w:r w:rsidR="00C356CE" w:rsidRPr="00C356CE">
        <w:t xml:space="preserve"> „Full STEAM Ahead!”</w:t>
      </w:r>
      <w:r w:rsidR="00C356CE">
        <w:t xml:space="preserve">, </w:t>
      </w:r>
      <w:r w:rsidR="00C356CE" w:rsidRPr="00204F1C">
        <w:t>którego ZSO je</w:t>
      </w:r>
      <w:r w:rsidR="00C356CE">
        <w:t>st koordynatorem, to promowanie i rozwijanie umiejętności i zainteresowań młodzieży (</w:t>
      </w:r>
      <w:r w:rsidR="001571F8">
        <w:t>a przede wszystkim</w:t>
      </w:r>
      <w:r w:rsidR="00C356CE">
        <w:t xml:space="preserve"> dziewcząt) w zakresie przedmiotów ścisłych, informatyki (kodowania), technologii i sztuk pięknych. </w:t>
      </w:r>
    </w:p>
    <w:p w14:paraId="00EC1D77" w14:textId="2016B91A" w:rsidR="004E54FA" w:rsidRPr="00796874" w:rsidRDefault="00C356CE" w:rsidP="004E54FA">
      <w:pPr>
        <w:pStyle w:val="Default"/>
        <w:numPr>
          <w:ilvl w:val="0"/>
          <w:numId w:val="1"/>
        </w:numPr>
        <w:spacing w:after="17" w:line="360" w:lineRule="auto"/>
        <w:ind w:left="0" w:right="-426" w:hanging="426"/>
        <w:jc w:val="both"/>
      </w:pPr>
      <w:r w:rsidRPr="00C356CE">
        <w:t>Główny cel projektu „</w:t>
      </w:r>
      <w:r>
        <w:t>Travelling Raises an Inclusive Partnership</w:t>
      </w:r>
      <w:r w:rsidRPr="00C356CE">
        <w:t>”</w:t>
      </w:r>
      <w:r>
        <w:t xml:space="preserve">, w </w:t>
      </w:r>
      <w:r w:rsidRPr="00204F1C">
        <w:t>któr</w:t>
      </w:r>
      <w:r>
        <w:t>ym</w:t>
      </w:r>
      <w:r w:rsidRPr="00204F1C">
        <w:t xml:space="preserve"> ZSO je</w:t>
      </w:r>
      <w:r>
        <w:t xml:space="preserve">st jednym z partnerów, to </w:t>
      </w:r>
      <w:r w:rsidRPr="00204F1C">
        <w:t>promow</w:t>
      </w:r>
      <w:r>
        <w:t>anie włączeni</w:t>
      </w:r>
      <w:r w:rsidR="004E54FA">
        <w:t>a</w:t>
      </w:r>
      <w:r>
        <w:t xml:space="preserve"> społeczne</w:t>
      </w:r>
      <w:r w:rsidR="004E54FA">
        <w:t>go</w:t>
      </w:r>
      <w:r>
        <w:t xml:space="preserve"> i europejskie</w:t>
      </w:r>
      <w:r w:rsidR="004E54FA">
        <w:t>go</w:t>
      </w:r>
      <w:r>
        <w:t xml:space="preserve"> dziedzictw</w:t>
      </w:r>
      <w:r w:rsidR="004E54FA">
        <w:t>a</w:t>
      </w:r>
      <w:r>
        <w:t xml:space="preserve"> kulturowe</w:t>
      </w:r>
      <w:r w:rsidR="004E54FA">
        <w:t>go</w:t>
      </w:r>
      <w:r>
        <w:t xml:space="preserve"> poprzez elementy turystyki,</w:t>
      </w:r>
      <w:r w:rsidR="004E54FA" w:rsidRPr="004E54FA">
        <w:t xml:space="preserve"> </w:t>
      </w:r>
      <w:r w:rsidR="004E54FA" w:rsidRPr="00796874">
        <w:t>przygotowywanie uczniów do przysz</w:t>
      </w:r>
      <w:r w:rsidR="004E54FA">
        <w:t xml:space="preserve">łej pracy w turystyce poprzez rozwijanie ich umiejętności w tym obszarze, oraz ich przedsiębiorczości poprzez udział w spotkaniach i przygotowywanie różnego rodzaju produktów turystycznych. </w:t>
      </w:r>
    </w:p>
    <w:p w14:paraId="30BF8771" w14:textId="5808E3EB" w:rsidR="00A13CE1" w:rsidRDefault="004E54FA" w:rsidP="00A13CE1">
      <w:pPr>
        <w:pStyle w:val="Default"/>
        <w:numPr>
          <w:ilvl w:val="0"/>
          <w:numId w:val="1"/>
        </w:numPr>
        <w:spacing w:after="17" w:line="360" w:lineRule="auto"/>
        <w:ind w:left="0" w:right="-426" w:hanging="426"/>
        <w:jc w:val="both"/>
      </w:pPr>
      <w:r>
        <w:lastRenderedPageBreak/>
        <w:t>Oba p</w:t>
      </w:r>
      <w:r w:rsidR="009A1950" w:rsidRPr="00351BEB">
        <w:t>rojekt</w:t>
      </w:r>
      <w:r>
        <w:t>y</w:t>
      </w:r>
      <w:r w:rsidR="009A1950" w:rsidRPr="00351BEB">
        <w:t xml:space="preserve"> przewiduj</w:t>
      </w:r>
      <w:r>
        <w:t>ą</w:t>
      </w:r>
      <w:r w:rsidR="009A1950" w:rsidRPr="00351BEB">
        <w:t xml:space="preserve"> </w:t>
      </w:r>
      <w:r w:rsidR="00A13CE1">
        <w:t>działania związane z uczeniem się, nauczaniem i szkoleniami zarówno dla uczniów, jak i dla nauczycieli.</w:t>
      </w:r>
    </w:p>
    <w:p w14:paraId="3EBBC91A" w14:textId="77777777" w:rsidR="00C106D5" w:rsidRPr="00351BEB" w:rsidRDefault="00C106D5" w:rsidP="00C106D5">
      <w:pPr>
        <w:pStyle w:val="Default"/>
        <w:spacing w:after="17" w:line="360" w:lineRule="auto"/>
        <w:ind w:right="-426"/>
        <w:jc w:val="both"/>
      </w:pPr>
    </w:p>
    <w:p w14:paraId="451EB61F" w14:textId="3275BF30" w:rsidR="009A1950" w:rsidRPr="00351BEB" w:rsidRDefault="009A1950" w:rsidP="007121D9">
      <w:pPr>
        <w:pStyle w:val="Default"/>
        <w:numPr>
          <w:ilvl w:val="0"/>
          <w:numId w:val="1"/>
        </w:numPr>
        <w:spacing w:after="17" w:line="360" w:lineRule="auto"/>
        <w:ind w:left="0" w:right="-426" w:hanging="426"/>
        <w:jc w:val="both"/>
      </w:pPr>
      <w:r w:rsidRPr="00351BEB">
        <w:t xml:space="preserve">Partnerami </w:t>
      </w:r>
      <w:r w:rsidR="007121D9">
        <w:t>Zespołu Szkół Ogólnokształcących</w:t>
      </w:r>
      <w:r w:rsidR="00A13CE1">
        <w:t xml:space="preserve"> w projekcie</w:t>
      </w:r>
      <w:r w:rsidR="007121D9">
        <w:t xml:space="preserve"> </w:t>
      </w:r>
      <w:r w:rsidR="004E54FA">
        <w:t>„Full STEAM Ahead!”</w:t>
      </w:r>
      <w:r w:rsidRPr="00351BEB">
        <w:t xml:space="preserve"> są: </w:t>
      </w:r>
    </w:p>
    <w:p w14:paraId="7C3EF80A" w14:textId="5129BBA2" w:rsidR="004E54FA" w:rsidRDefault="004E54FA" w:rsidP="001B0E6D">
      <w:pPr>
        <w:pStyle w:val="Default"/>
        <w:numPr>
          <w:ilvl w:val="0"/>
          <w:numId w:val="4"/>
        </w:numPr>
        <w:tabs>
          <w:tab w:val="left" w:pos="851"/>
        </w:tabs>
        <w:spacing w:after="17" w:line="360" w:lineRule="auto"/>
        <w:ind w:right="-426"/>
        <w:jc w:val="both"/>
      </w:pPr>
      <w:r w:rsidRPr="004E54FA">
        <w:t>Tallinna Polütehnikum</w:t>
      </w:r>
      <w:r>
        <w:t xml:space="preserve"> – Estonia</w:t>
      </w:r>
    </w:p>
    <w:p w14:paraId="6EAEBBE0" w14:textId="5132983F" w:rsidR="004E54FA" w:rsidRDefault="004E54FA" w:rsidP="001B0E6D">
      <w:pPr>
        <w:pStyle w:val="Default"/>
        <w:numPr>
          <w:ilvl w:val="0"/>
          <w:numId w:val="4"/>
        </w:numPr>
        <w:tabs>
          <w:tab w:val="left" w:pos="851"/>
        </w:tabs>
        <w:spacing w:after="17" w:line="360" w:lineRule="auto"/>
        <w:ind w:right="-426"/>
        <w:jc w:val="both"/>
      </w:pPr>
      <w:r w:rsidRPr="004E54FA">
        <w:t>Utajärven lukio</w:t>
      </w:r>
      <w:r>
        <w:t xml:space="preserve"> - Finlandia</w:t>
      </w:r>
    </w:p>
    <w:p w14:paraId="476161DB" w14:textId="1D078773" w:rsidR="009A1950" w:rsidRPr="00C356CE" w:rsidRDefault="00AA38D6" w:rsidP="00AA38D6">
      <w:pPr>
        <w:pStyle w:val="Default"/>
        <w:numPr>
          <w:ilvl w:val="0"/>
          <w:numId w:val="4"/>
        </w:numPr>
        <w:tabs>
          <w:tab w:val="left" w:pos="851"/>
        </w:tabs>
        <w:spacing w:after="17" w:line="360" w:lineRule="auto"/>
        <w:ind w:right="-426"/>
        <w:jc w:val="both"/>
        <w:rPr>
          <w:lang w:val="en-GB"/>
        </w:rPr>
      </w:pPr>
      <w:r w:rsidRPr="00C356CE">
        <w:rPr>
          <w:lang w:val="en-GB"/>
        </w:rPr>
        <w:t>2o Geniko Lykeio Neas Ionias Magnisias – Grecja</w:t>
      </w:r>
    </w:p>
    <w:p w14:paraId="7A579205" w14:textId="41FCAE75" w:rsidR="004E54FA" w:rsidRPr="004E54FA" w:rsidRDefault="004E54FA" w:rsidP="004E54FA">
      <w:pPr>
        <w:pStyle w:val="Default"/>
        <w:numPr>
          <w:ilvl w:val="0"/>
          <w:numId w:val="4"/>
        </w:numPr>
        <w:tabs>
          <w:tab w:val="left" w:pos="851"/>
        </w:tabs>
        <w:spacing w:after="17" w:line="360" w:lineRule="auto"/>
        <w:ind w:right="-426"/>
        <w:jc w:val="both"/>
        <w:rPr>
          <w:lang w:val="en-GB"/>
        </w:rPr>
      </w:pPr>
      <w:r w:rsidRPr="004E54FA">
        <w:rPr>
          <w:lang w:val="en-GB"/>
        </w:rPr>
        <w:t>IES ISIDRO DE ARCENEGUI Y CARMONA</w:t>
      </w:r>
      <w:r>
        <w:rPr>
          <w:lang w:val="en-GB"/>
        </w:rPr>
        <w:t xml:space="preserve"> - Hiszpania</w:t>
      </w:r>
    </w:p>
    <w:p w14:paraId="0E16197D" w14:textId="44E40318" w:rsidR="004E54FA" w:rsidRPr="001571F8" w:rsidRDefault="004E54FA" w:rsidP="004E54FA">
      <w:pPr>
        <w:pStyle w:val="Default"/>
        <w:numPr>
          <w:ilvl w:val="0"/>
          <w:numId w:val="4"/>
        </w:numPr>
        <w:tabs>
          <w:tab w:val="left" w:pos="851"/>
        </w:tabs>
        <w:spacing w:after="17" w:line="360" w:lineRule="auto"/>
        <w:ind w:right="-426"/>
        <w:jc w:val="both"/>
        <w:rPr>
          <w:lang w:val="en-GB"/>
        </w:rPr>
      </w:pPr>
      <w:r w:rsidRPr="001571F8">
        <w:rPr>
          <w:lang w:val="en-GB"/>
        </w:rPr>
        <w:t>Súkromná stredná odborná škola Pro scholaris – Słowacja</w:t>
      </w:r>
    </w:p>
    <w:p w14:paraId="37A0BCF7" w14:textId="77777777" w:rsidR="004E54FA" w:rsidRPr="001571F8" w:rsidRDefault="004E54FA" w:rsidP="004E54FA">
      <w:pPr>
        <w:pStyle w:val="Default"/>
        <w:tabs>
          <w:tab w:val="left" w:pos="851"/>
        </w:tabs>
        <w:spacing w:after="17" w:line="360" w:lineRule="auto"/>
        <w:ind w:left="1572" w:right="-426"/>
        <w:jc w:val="both"/>
        <w:rPr>
          <w:lang w:val="en-GB"/>
        </w:rPr>
      </w:pPr>
    </w:p>
    <w:p w14:paraId="42822DA8" w14:textId="2C3C6FFF" w:rsidR="004E54FA" w:rsidRPr="00351BEB" w:rsidRDefault="004E54FA" w:rsidP="004E54FA">
      <w:pPr>
        <w:pStyle w:val="Default"/>
        <w:numPr>
          <w:ilvl w:val="0"/>
          <w:numId w:val="1"/>
        </w:numPr>
        <w:spacing w:after="17" w:line="360" w:lineRule="auto"/>
        <w:ind w:left="0" w:right="-426" w:hanging="426"/>
        <w:jc w:val="both"/>
      </w:pPr>
      <w:r w:rsidRPr="00351BEB">
        <w:t xml:space="preserve">Partnerami </w:t>
      </w:r>
      <w:r>
        <w:t>Zespołu Szkół Ogólnokształcących w projekcie „Travelling Raises an Inclusive Partnership”</w:t>
      </w:r>
      <w:r w:rsidRPr="00351BEB">
        <w:t xml:space="preserve"> są: </w:t>
      </w:r>
    </w:p>
    <w:p w14:paraId="276A440C" w14:textId="7E89E195" w:rsidR="004E54FA" w:rsidRDefault="004E54FA" w:rsidP="004E54FA">
      <w:pPr>
        <w:pStyle w:val="Default"/>
        <w:numPr>
          <w:ilvl w:val="0"/>
          <w:numId w:val="4"/>
        </w:numPr>
        <w:tabs>
          <w:tab w:val="left" w:pos="851"/>
        </w:tabs>
        <w:spacing w:after="17" w:line="360" w:lineRule="auto"/>
        <w:ind w:right="-426"/>
        <w:jc w:val="both"/>
      </w:pPr>
      <w:r w:rsidRPr="004E54FA">
        <w:t>Institut Guillem Catà</w:t>
      </w:r>
      <w:r>
        <w:t xml:space="preserve"> - Hiszpania</w:t>
      </w:r>
    </w:p>
    <w:p w14:paraId="171E6F88" w14:textId="15BDA4DC" w:rsidR="004E54FA" w:rsidRDefault="004E54FA" w:rsidP="004E54FA">
      <w:pPr>
        <w:pStyle w:val="Default"/>
        <w:numPr>
          <w:ilvl w:val="0"/>
          <w:numId w:val="4"/>
        </w:numPr>
        <w:tabs>
          <w:tab w:val="left" w:pos="851"/>
        </w:tabs>
        <w:spacing w:after="17" w:line="360" w:lineRule="auto"/>
        <w:ind w:right="-426"/>
        <w:jc w:val="both"/>
      </w:pPr>
      <w:r w:rsidRPr="001B0E6D">
        <w:t>Súkromná stredná odborná škola Pro scholaris</w:t>
      </w:r>
      <w:r>
        <w:t xml:space="preserve"> – Słowacja</w:t>
      </w:r>
    </w:p>
    <w:p w14:paraId="5352E91D" w14:textId="4C6A02C3" w:rsidR="004E54FA" w:rsidRDefault="004E54FA" w:rsidP="004E54FA">
      <w:pPr>
        <w:pStyle w:val="Default"/>
        <w:numPr>
          <w:ilvl w:val="0"/>
          <w:numId w:val="4"/>
        </w:numPr>
        <w:tabs>
          <w:tab w:val="left" w:pos="851"/>
        </w:tabs>
        <w:spacing w:after="17" w:line="360" w:lineRule="auto"/>
        <w:ind w:right="-426"/>
        <w:jc w:val="both"/>
      </w:pPr>
      <w:r w:rsidRPr="004E54FA">
        <w:t>Istituto Tecnico Statale Carlo Alberto Dalla Chies</w:t>
      </w:r>
      <w:r>
        <w:t>a – Włochy</w:t>
      </w:r>
    </w:p>
    <w:p w14:paraId="2EC5CD56" w14:textId="403EF8CA" w:rsidR="004E54FA" w:rsidRDefault="004E54FA" w:rsidP="004E54FA">
      <w:pPr>
        <w:pStyle w:val="Default"/>
        <w:numPr>
          <w:ilvl w:val="0"/>
          <w:numId w:val="4"/>
        </w:numPr>
        <w:tabs>
          <w:tab w:val="left" w:pos="851"/>
        </w:tabs>
        <w:spacing w:after="17" w:line="360" w:lineRule="auto"/>
        <w:ind w:right="-426"/>
        <w:jc w:val="both"/>
      </w:pPr>
      <w:r w:rsidRPr="004E54FA">
        <w:t>Silales Simonas Gaudesius gymnasium</w:t>
      </w:r>
      <w:r>
        <w:t xml:space="preserve"> – Litwa</w:t>
      </w:r>
    </w:p>
    <w:p w14:paraId="286EECE1" w14:textId="0FED6C3B" w:rsidR="004E54FA" w:rsidRPr="004E54FA" w:rsidRDefault="004E54FA" w:rsidP="004E54FA">
      <w:pPr>
        <w:pStyle w:val="Default"/>
        <w:numPr>
          <w:ilvl w:val="0"/>
          <w:numId w:val="4"/>
        </w:numPr>
        <w:tabs>
          <w:tab w:val="left" w:pos="851"/>
        </w:tabs>
        <w:spacing w:after="17" w:line="360" w:lineRule="auto"/>
        <w:ind w:right="-426"/>
        <w:jc w:val="both"/>
        <w:rPr>
          <w:lang w:val="en-GB"/>
        </w:rPr>
      </w:pPr>
      <w:r w:rsidRPr="004E54FA">
        <w:rPr>
          <w:lang w:val="en-GB"/>
        </w:rPr>
        <w:t>Private Bahcesehir College AA Egitim Kurumlari A.S</w:t>
      </w:r>
      <w:r>
        <w:rPr>
          <w:lang w:val="en-GB"/>
        </w:rPr>
        <w:t>. - Turcja</w:t>
      </w:r>
    </w:p>
    <w:p w14:paraId="721BE36B" w14:textId="77777777" w:rsidR="00AC22DE" w:rsidRPr="004E54FA" w:rsidRDefault="00AC22DE" w:rsidP="00AC22DE">
      <w:pPr>
        <w:pStyle w:val="Default"/>
        <w:tabs>
          <w:tab w:val="left" w:pos="851"/>
        </w:tabs>
        <w:spacing w:after="17" w:line="360" w:lineRule="auto"/>
        <w:ind w:left="1572" w:right="-426"/>
        <w:jc w:val="both"/>
        <w:rPr>
          <w:lang w:val="en-GB"/>
        </w:rPr>
      </w:pPr>
    </w:p>
    <w:p w14:paraId="32F065ED" w14:textId="35546A7C" w:rsidR="009A1950" w:rsidRPr="00351BEB" w:rsidRDefault="009A1950" w:rsidP="007121D9">
      <w:pPr>
        <w:pStyle w:val="Default"/>
        <w:numPr>
          <w:ilvl w:val="0"/>
          <w:numId w:val="1"/>
        </w:numPr>
        <w:spacing w:after="164" w:line="360" w:lineRule="auto"/>
        <w:ind w:left="0" w:right="-426" w:hanging="426"/>
        <w:jc w:val="both"/>
      </w:pPr>
      <w:r w:rsidRPr="00351BEB">
        <w:t>Język</w:t>
      </w:r>
      <w:r w:rsidR="007121D9">
        <w:t>iem</w:t>
      </w:r>
      <w:r w:rsidRPr="00351BEB">
        <w:t xml:space="preserve"> </w:t>
      </w:r>
      <w:r w:rsidR="00420900">
        <w:t xml:space="preserve">roboczym </w:t>
      </w:r>
      <w:r w:rsidR="00175B4B">
        <w:t xml:space="preserve"> p</w:t>
      </w:r>
      <w:r w:rsidRPr="00351BEB">
        <w:t>rojekt</w:t>
      </w:r>
      <w:r w:rsidR="004E54FA">
        <w:t>ów</w:t>
      </w:r>
      <w:r w:rsidRPr="00351BEB">
        <w:t xml:space="preserve"> </w:t>
      </w:r>
      <w:r w:rsidR="007121D9">
        <w:t>jest język</w:t>
      </w:r>
      <w:r w:rsidRPr="00351BEB">
        <w:t xml:space="preserve"> angielski. </w:t>
      </w:r>
    </w:p>
    <w:p w14:paraId="4B82F7DC" w14:textId="7F382F7C" w:rsidR="009A1950" w:rsidRPr="00351BEB" w:rsidRDefault="009A1950" w:rsidP="007121D9">
      <w:pPr>
        <w:pStyle w:val="Default"/>
        <w:numPr>
          <w:ilvl w:val="0"/>
          <w:numId w:val="1"/>
        </w:numPr>
        <w:spacing w:after="164" w:line="360" w:lineRule="auto"/>
        <w:ind w:left="0" w:right="-426" w:hanging="426"/>
        <w:jc w:val="both"/>
      </w:pPr>
      <w:r w:rsidRPr="00351BEB">
        <w:t>Projekt</w:t>
      </w:r>
      <w:r w:rsidR="004E54FA">
        <w:t>y</w:t>
      </w:r>
      <w:r w:rsidRPr="00351BEB">
        <w:t xml:space="preserve"> skierowan</w:t>
      </w:r>
      <w:r w:rsidR="004E54FA">
        <w:t>e</w:t>
      </w:r>
      <w:r w:rsidRPr="00351BEB">
        <w:t xml:space="preserve"> </w:t>
      </w:r>
      <w:r w:rsidR="004E54FA">
        <w:t>są</w:t>
      </w:r>
      <w:r w:rsidRPr="00351BEB">
        <w:t xml:space="preserve"> do uczniów </w:t>
      </w:r>
      <w:r w:rsidR="004E54FA">
        <w:t>Zespołu Szkół Ogólnokształcących w Nidzicy.</w:t>
      </w:r>
    </w:p>
    <w:p w14:paraId="7A6B86B0" w14:textId="5A706601" w:rsidR="009A47F2" w:rsidRDefault="00175B4B" w:rsidP="009A1950">
      <w:pPr>
        <w:pStyle w:val="Default"/>
        <w:numPr>
          <w:ilvl w:val="0"/>
          <w:numId w:val="1"/>
        </w:numPr>
        <w:spacing w:line="360" w:lineRule="auto"/>
        <w:ind w:left="0" w:right="-426" w:hanging="426"/>
        <w:jc w:val="both"/>
      </w:pPr>
      <w:r>
        <w:t>Udział w p</w:t>
      </w:r>
      <w:r w:rsidR="009A1950" w:rsidRPr="00351BEB">
        <w:t>rojek</w:t>
      </w:r>
      <w:r w:rsidR="006E7034">
        <w:t>tach</w:t>
      </w:r>
      <w:r w:rsidR="009A1950" w:rsidRPr="00351BEB">
        <w:t xml:space="preserve"> jest bezpłatny. </w:t>
      </w:r>
    </w:p>
    <w:p w14:paraId="0A1B10FE" w14:textId="77777777" w:rsidR="00175B4B" w:rsidRDefault="00175B4B" w:rsidP="00175B4B">
      <w:pPr>
        <w:pStyle w:val="Default"/>
        <w:spacing w:line="360" w:lineRule="auto"/>
        <w:ind w:right="-426"/>
        <w:jc w:val="both"/>
      </w:pPr>
    </w:p>
    <w:p w14:paraId="4B6787E9" w14:textId="77777777" w:rsidR="00C106D5" w:rsidRDefault="00C106D5" w:rsidP="00175B4B">
      <w:pPr>
        <w:pStyle w:val="Default"/>
        <w:spacing w:line="360" w:lineRule="auto"/>
        <w:ind w:right="-426"/>
        <w:jc w:val="both"/>
      </w:pPr>
    </w:p>
    <w:p w14:paraId="5DD5D2DB" w14:textId="77777777" w:rsidR="004123BE" w:rsidRDefault="004123BE" w:rsidP="00C106D5">
      <w:pPr>
        <w:pStyle w:val="Default"/>
        <w:spacing w:line="360" w:lineRule="auto"/>
        <w:ind w:left="-426"/>
        <w:jc w:val="center"/>
        <w:rPr>
          <w:b/>
          <w:bCs/>
        </w:rPr>
      </w:pPr>
      <w:r w:rsidRPr="004123BE">
        <w:rPr>
          <w:b/>
          <w:bCs/>
        </w:rPr>
        <w:t>ZASADY REKRUTACJI</w:t>
      </w:r>
    </w:p>
    <w:p w14:paraId="6F06F3E6" w14:textId="77777777" w:rsidR="00C106D5" w:rsidRPr="00C106D5" w:rsidRDefault="00C106D5" w:rsidP="00C106D5">
      <w:pPr>
        <w:pStyle w:val="Default"/>
        <w:spacing w:line="360" w:lineRule="auto"/>
        <w:ind w:left="-426"/>
        <w:jc w:val="center"/>
        <w:rPr>
          <w:b/>
          <w:bCs/>
        </w:rPr>
      </w:pPr>
    </w:p>
    <w:p w14:paraId="78C79E4F" w14:textId="77777777" w:rsidR="004123BE" w:rsidRPr="004123BE" w:rsidRDefault="004123BE" w:rsidP="004123BE">
      <w:pPr>
        <w:pStyle w:val="Default"/>
        <w:numPr>
          <w:ilvl w:val="0"/>
          <w:numId w:val="7"/>
        </w:numPr>
        <w:spacing w:after="447" w:line="360" w:lineRule="auto"/>
        <w:ind w:left="0" w:hanging="425"/>
        <w:jc w:val="both"/>
      </w:pPr>
      <w:r w:rsidRPr="004123BE">
        <w:t>W celu zapewnienia r</w:t>
      </w:r>
      <w:r w:rsidR="00175B4B">
        <w:t>ównego dostępu do informacji o p</w:t>
      </w:r>
      <w:r w:rsidRPr="004123BE">
        <w:t xml:space="preserve">rojekcie wszystkim zainteresowanym uczniom </w:t>
      </w:r>
      <w:r>
        <w:t>Zespołu Szkół</w:t>
      </w:r>
      <w:r w:rsidRPr="004123BE">
        <w:t xml:space="preserve"> podjęte zostaną następujące działania: </w:t>
      </w:r>
    </w:p>
    <w:p w14:paraId="1D11424C" w14:textId="2F17ECDC" w:rsidR="00103EA0" w:rsidRPr="00103EA0" w:rsidRDefault="004123BE" w:rsidP="00103EA0">
      <w:pPr>
        <w:pStyle w:val="Bezodstpw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03EA0">
        <w:rPr>
          <w:rFonts w:ascii="Times New Roman" w:hAnsi="Times New Roman" w:cs="Times New Roman"/>
          <w:sz w:val="24"/>
          <w:szCs w:val="24"/>
        </w:rPr>
        <w:t xml:space="preserve">zamieszczenie informacji o prowadzonej rekrutacji </w:t>
      </w:r>
      <w:r w:rsidR="00175B4B">
        <w:rPr>
          <w:rFonts w:ascii="Times New Roman" w:hAnsi="Times New Roman" w:cs="Times New Roman"/>
          <w:sz w:val="24"/>
          <w:szCs w:val="24"/>
        </w:rPr>
        <w:t>oraz regulaminu uczestnictwa w p</w:t>
      </w:r>
      <w:r w:rsidRPr="00103EA0">
        <w:rPr>
          <w:rFonts w:ascii="Times New Roman" w:hAnsi="Times New Roman" w:cs="Times New Roman"/>
          <w:sz w:val="24"/>
          <w:szCs w:val="24"/>
        </w:rPr>
        <w:t>rojekcie na stronie internetowej ww</w:t>
      </w:r>
      <w:r w:rsidR="00AC22DE">
        <w:rPr>
          <w:rFonts w:ascii="Times New Roman" w:hAnsi="Times New Roman" w:cs="Times New Roman"/>
          <w:sz w:val="24"/>
          <w:szCs w:val="24"/>
        </w:rPr>
        <w:t xml:space="preserve">w.zso.nidzica.pl, </w:t>
      </w:r>
      <w:r w:rsidR="000D5A1F">
        <w:rPr>
          <w:rFonts w:ascii="Times New Roman" w:hAnsi="Times New Roman" w:cs="Times New Roman"/>
          <w:sz w:val="24"/>
          <w:szCs w:val="24"/>
        </w:rPr>
        <w:t xml:space="preserve">oraz </w:t>
      </w:r>
      <w:r w:rsidR="00F7520F">
        <w:rPr>
          <w:rFonts w:ascii="Times New Roman" w:hAnsi="Times New Roman" w:cs="Times New Roman"/>
          <w:sz w:val="24"/>
          <w:szCs w:val="24"/>
        </w:rPr>
        <w:t>profilu Szkoły na portalu Facebook.</w:t>
      </w:r>
    </w:p>
    <w:p w14:paraId="3A29325B" w14:textId="77777777" w:rsidR="004123BE" w:rsidRPr="00103EA0" w:rsidRDefault="004123BE" w:rsidP="00103EA0">
      <w:pPr>
        <w:pStyle w:val="Bezodstpw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03EA0">
        <w:rPr>
          <w:rFonts w:ascii="Times New Roman" w:hAnsi="Times New Roman" w:cs="Times New Roman"/>
          <w:sz w:val="24"/>
          <w:szCs w:val="24"/>
        </w:rPr>
        <w:t>zamieszczenie informacji o prowadzonej rekrutacji na tablicy ogłoszeń w szkole</w:t>
      </w:r>
      <w:r w:rsidR="001B0E6D">
        <w:rPr>
          <w:rFonts w:ascii="Times New Roman" w:hAnsi="Times New Roman" w:cs="Times New Roman"/>
          <w:sz w:val="24"/>
          <w:szCs w:val="24"/>
        </w:rPr>
        <w:t>.</w:t>
      </w:r>
      <w:r w:rsidRPr="00103E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9DC9A" w14:textId="0A429256" w:rsidR="004123BE" w:rsidRDefault="004123BE" w:rsidP="00F7520F">
      <w:pPr>
        <w:pStyle w:val="Bezodstpw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03EA0">
        <w:rPr>
          <w:rFonts w:ascii="Times New Roman" w:hAnsi="Times New Roman" w:cs="Times New Roman"/>
          <w:sz w:val="24"/>
          <w:szCs w:val="24"/>
        </w:rPr>
        <w:lastRenderedPageBreak/>
        <w:t xml:space="preserve">przekazanie uczniom informacji o prowadzonej rekrutacji </w:t>
      </w:r>
      <w:r w:rsidR="00175B4B">
        <w:rPr>
          <w:rFonts w:ascii="Times New Roman" w:hAnsi="Times New Roman" w:cs="Times New Roman"/>
          <w:sz w:val="24"/>
          <w:szCs w:val="24"/>
        </w:rPr>
        <w:t>oraz regulaminu uczestnictwa w p</w:t>
      </w:r>
      <w:r w:rsidRPr="00103EA0">
        <w:rPr>
          <w:rFonts w:ascii="Times New Roman" w:hAnsi="Times New Roman" w:cs="Times New Roman"/>
          <w:sz w:val="24"/>
          <w:szCs w:val="24"/>
        </w:rPr>
        <w:t>rojekcie podczas spo</w:t>
      </w:r>
      <w:r w:rsidR="00175B4B">
        <w:rPr>
          <w:rFonts w:ascii="Times New Roman" w:hAnsi="Times New Roman" w:cs="Times New Roman"/>
          <w:sz w:val="24"/>
          <w:szCs w:val="24"/>
        </w:rPr>
        <w:t xml:space="preserve">tkań </w:t>
      </w:r>
      <w:r w:rsidR="00F7520F">
        <w:rPr>
          <w:rFonts w:ascii="Times New Roman" w:hAnsi="Times New Roman" w:cs="Times New Roman"/>
          <w:sz w:val="24"/>
          <w:szCs w:val="24"/>
        </w:rPr>
        <w:t xml:space="preserve">uczniów </w:t>
      </w:r>
      <w:r w:rsidR="00175B4B">
        <w:rPr>
          <w:rFonts w:ascii="Times New Roman" w:hAnsi="Times New Roman" w:cs="Times New Roman"/>
          <w:sz w:val="24"/>
          <w:szCs w:val="24"/>
        </w:rPr>
        <w:t>ze szkolnym</w:t>
      </w:r>
      <w:r w:rsidR="006D6CAA">
        <w:rPr>
          <w:rFonts w:ascii="Times New Roman" w:hAnsi="Times New Roman" w:cs="Times New Roman"/>
          <w:sz w:val="24"/>
          <w:szCs w:val="24"/>
        </w:rPr>
        <w:t>i koordynatorami</w:t>
      </w:r>
      <w:r w:rsidR="00175B4B">
        <w:rPr>
          <w:rFonts w:ascii="Times New Roman" w:hAnsi="Times New Roman" w:cs="Times New Roman"/>
          <w:sz w:val="24"/>
          <w:szCs w:val="24"/>
        </w:rPr>
        <w:t xml:space="preserve"> p</w:t>
      </w:r>
      <w:r w:rsidRPr="00103EA0">
        <w:rPr>
          <w:rFonts w:ascii="Times New Roman" w:hAnsi="Times New Roman" w:cs="Times New Roman"/>
          <w:sz w:val="24"/>
          <w:szCs w:val="24"/>
        </w:rPr>
        <w:t xml:space="preserve">rojektu.  </w:t>
      </w:r>
    </w:p>
    <w:p w14:paraId="6C97B5B8" w14:textId="0EDE2E94" w:rsidR="00F7520F" w:rsidRDefault="00F7520F" w:rsidP="00F7520F">
      <w:pPr>
        <w:pStyle w:val="Default"/>
        <w:numPr>
          <w:ilvl w:val="0"/>
          <w:numId w:val="7"/>
        </w:numPr>
        <w:spacing w:after="17" w:line="360" w:lineRule="auto"/>
        <w:ind w:left="0" w:hanging="425"/>
        <w:jc w:val="both"/>
      </w:pPr>
      <w:r>
        <w:t xml:space="preserve">Za przeprowadzenie procesu rekrutacji do obu projektów odpowiada </w:t>
      </w:r>
      <w:r w:rsidRPr="00F7520F">
        <w:t xml:space="preserve">Komisja Rekrutacyjna, w skład której wchodzi wicedyrektor szkoły, szkolni koordynatorzy </w:t>
      </w:r>
      <w:r>
        <w:t>p</w:t>
      </w:r>
      <w:r w:rsidRPr="00F7520F">
        <w:t>rojekt</w:t>
      </w:r>
      <w:r>
        <w:t>ów</w:t>
      </w:r>
      <w:r w:rsidRPr="00F7520F">
        <w:t xml:space="preserve"> i przedstawiciel uczniowskiego samorządu szkolnego</w:t>
      </w:r>
      <w:r>
        <w:t xml:space="preserve">. </w:t>
      </w:r>
    </w:p>
    <w:p w14:paraId="3AF2F73F" w14:textId="499CA53C" w:rsidR="00F7520F" w:rsidRPr="00F7520F" w:rsidRDefault="00F7520F" w:rsidP="00F7520F">
      <w:pPr>
        <w:pStyle w:val="Default"/>
        <w:numPr>
          <w:ilvl w:val="0"/>
          <w:numId w:val="7"/>
        </w:numPr>
        <w:spacing w:after="17" w:line="360" w:lineRule="auto"/>
        <w:ind w:left="0" w:hanging="425"/>
        <w:jc w:val="both"/>
      </w:pPr>
      <w:r w:rsidRPr="00F7520F">
        <w:t xml:space="preserve">W procesie rekrutacji wytypowana zostanie grupa uczniów którzy wezmą </w:t>
      </w:r>
      <w:r w:rsidR="003E4CB7" w:rsidRPr="00F7520F">
        <w:t xml:space="preserve">bezpośredni (wyjazd na mobilność zagraniczną) i/lub </w:t>
      </w:r>
      <w:r w:rsidRPr="00F7520F">
        <w:t>pośredni (bez udziału w mobilności zagranicznej) udział w projek</w:t>
      </w:r>
      <w:r>
        <w:t>tach</w:t>
      </w:r>
      <w:r w:rsidRPr="00F7520F">
        <w:t xml:space="preserve">. W </w:t>
      </w:r>
      <w:r>
        <w:t>każdym</w:t>
      </w:r>
      <w:r w:rsidR="001571F8">
        <w:t xml:space="preserve"> z</w:t>
      </w:r>
      <w:r>
        <w:t xml:space="preserve"> </w:t>
      </w:r>
      <w:r w:rsidRPr="00F7520F">
        <w:t>projek</w:t>
      </w:r>
      <w:r w:rsidR="001571F8">
        <w:t>tów</w:t>
      </w:r>
      <w:r w:rsidRPr="00F7520F">
        <w:t xml:space="preserve"> zaplanowano</w:t>
      </w:r>
      <w:r w:rsidR="001571F8">
        <w:t xml:space="preserve"> po</w:t>
      </w:r>
      <w:r w:rsidRPr="00F7520F">
        <w:t xml:space="preserve"> 16 zagranicznych wyjazdów uczniowskich.</w:t>
      </w:r>
      <w:r w:rsidR="003E4CB7">
        <w:t xml:space="preserve"> Jeden uczeń może wziąć bezpośredni udział tylko w jednym projekcie.</w:t>
      </w:r>
    </w:p>
    <w:p w14:paraId="5E70A37E" w14:textId="1443EBBD" w:rsidR="004123BE" w:rsidRPr="004123BE" w:rsidRDefault="004123BE" w:rsidP="004123BE">
      <w:pPr>
        <w:pStyle w:val="Default"/>
        <w:numPr>
          <w:ilvl w:val="0"/>
          <w:numId w:val="7"/>
        </w:numPr>
        <w:spacing w:after="17" w:line="360" w:lineRule="auto"/>
        <w:ind w:left="0" w:hanging="425"/>
        <w:jc w:val="both"/>
      </w:pPr>
      <w:r w:rsidRPr="004123BE">
        <w:t>Rekrutacja rozpoczyna się</w:t>
      </w:r>
      <w:r w:rsidR="001B0E6D">
        <w:t xml:space="preserve"> 1</w:t>
      </w:r>
      <w:r w:rsidR="00F7520F">
        <w:t>7</w:t>
      </w:r>
      <w:r w:rsidR="001B0E6D">
        <w:t>.</w:t>
      </w:r>
      <w:r w:rsidR="00F7520F">
        <w:t>10</w:t>
      </w:r>
      <w:r w:rsidR="001B0E6D">
        <w:t>.201</w:t>
      </w:r>
      <w:r w:rsidR="00F7520F">
        <w:t>9</w:t>
      </w:r>
      <w:r w:rsidR="006D6CAA">
        <w:t xml:space="preserve"> roku i trwa do </w:t>
      </w:r>
      <w:r w:rsidR="00F7520F">
        <w:t>31</w:t>
      </w:r>
      <w:r w:rsidR="006D6CAA">
        <w:t>.</w:t>
      </w:r>
      <w:r w:rsidR="00F7520F">
        <w:t>10</w:t>
      </w:r>
      <w:r w:rsidR="006D6CAA">
        <w:t>.201</w:t>
      </w:r>
      <w:r w:rsidR="00F7520F">
        <w:t>9</w:t>
      </w:r>
      <w:r w:rsidRPr="004123BE">
        <w:t xml:space="preserve"> roku. </w:t>
      </w:r>
    </w:p>
    <w:p w14:paraId="223CF8D5" w14:textId="1B95CD7D" w:rsidR="004123BE" w:rsidRPr="004123BE" w:rsidRDefault="004123BE" w:rsidP="004123BE">
      <w:pPr>
        <w:pStyle w:val="Default"/>
        <w:numPr>
          <w:ilvl w:val="0"/>
          <w:numId w:val="7"/>
        </w:numPr>
        <w:spacing w:after="17" w:line="360" w:lineRule="auto"/>
        <w:ind w:left="0" w:hanging="425"/>
        <w:jc w:val="both"/>
      </w:pPr>
      <w:r w:rsidRPr="004123BE">
        <w:t xml:space="preserve">Młodzież zainteresowana udziałem w </w:t>
      </w:r>
      <w:r w:rsidR="003E4CB7">
        <w:t xml:space="preserve">jednym z </w:t>
      </w:r>
      <w:r w:rsidRPr="004123BE">
        <w:t>proje</w:t>
      </w:r>
      <w:r w:rsidR="003E4CB7">
        <w:t>któw</w:t>
      </w:r>
      <w:r w:rsidRPr="004123BE">
        <w:t xml:space="preserve"> przedłoży do koordynatora projektu wypełnioną ankietę rekrutacyjną (załącznik nr 1 do regulaminu). Ostateczny termin złożenia ankiety upł</w:t>
      </w:r>
      <w:r w:rsidR="00E501FB">
        <w:t xml:space="preserve">ywa w </w:t>
      </w:r>
      <w:r w:rsidR="006D6CAA">
        <w:t xml:space="preserve">dniu </w:t>
      </w:r>
      <w:r w:rsidR="00F7520F">
        <w:t>21</w:t>
      </w:r>
      <w:r w:rsidR="006D6CAA">
        <w:t>.</w:t>
      </w:r>
      <w:r w:rsidR="00F7520F">
        <w:t>10</w:t>
      </w:r>
      <w:r w:rsidR="006D6CAA">
        <w:t>.201</w:t>
      </w:r>
      <w:r w:rsidR="00F7520F">
        <w:t>9</w:t>
      </w:r>
      <w:r w:rsidRPr="004123BE">
        <w:t xml:space="preserve">r. </w:t>
      </w:r>
    </w:p>
    <w:p w14:paraId="1822D7FA" w14:textId="57478ACA" w:rsidR="004123BE" w:rsidRPr="004123BE" w:rsidRDefault="004123BE" w:rsidP="004123BE">
      <w:pPr>
        <w:pStyle w:val="Default"/>
        <w:numPr>
          <w:ilvl w:val="0"/>
          <w:numId w:val="7"/>
        </w:numPr>
        <w:spacing w:after="17" w:line="360" w:lineRule="auto"/>
        <w:ind w:left="0" w:hanging="425"/>
        <w:jc w:val="both"/>
      </w:pPr>
      <w:r w:rsidRPr="004123BE">
        <w:t>Kryteria brane pod uwagę przy rekrutacji uczniów do udziału w projek</w:t>
      </w:r>
      <w:r w:rsidR="006E7034">
        <w:t>tach</w:t>
      </w:r>
      <w:r w:rsidRPr="004123BE">
        <w:t xml:space="preserve">: </w:t>
      </w:r>
    </w:p>
    <w:p w14:paraId="452F2BA5" w14:textId="7197BED0" w:rsidR="003E4CB7" w:rsidRDefault="003E4CB7" w:rsidP="004123BE">
      <w:pPr>
        <w:pStyle w:val="Default"/>
        <w:numPr>
          <w:ilvl w:val="0"/>
          <w:numId w:val="9"/>
        </w:numPr>
        <w:spacing w:after="17" w:line="360" w:lineRule="auto"/>
        <w:jc w:val="both"/>
      </w:pPr>
      <w:r>
        <w:t>Prezentacja własnej osoby: średnia ocen, ocena z zachowania, deklarowana liczba uczniów z zagranicy które jest gotowy przyjąć kandydat/ka, miejsce zamieszkania (wieś, miasto), status społeczno-ekonomiczny;</w:t>
      </w:r>
    </w:p>
    <w:p w14:paraId="0BC44812" w14:textId="00E206DA" w:rsidR="004123BE" w:rsidRPr="004123BE" w:rsidRDefault="004123BE" w:rsidP="003E4CB7">
      <w:pPr>
        <w:pStyle w:val="Default"/>
        <w:numPr>
          <w:ilvl w:val="0"/>
          <w:numId w:val="9"/>
        </w:numPr>
        <w:spacing w:after="17" w:line="360" w:lineRule="auto"/>
        <w:jc w:val="both"/>
      </w:pPr>
      <w:r w:rsidRPr="004123BE">
        <w:t>Znajomość języka angielskiego</w:t>
      </w:r>
      <w:r w:rsidR="003E4CB7">
        <w:t xml:space="preserve"> (rozmowa w jęz. angielskim, ocena z języka angielskiego);</w:t>
      </w:r>
    </w:p>
    <w:p w14:paraId="03D6DBCA" w14:textId="77777777" w:rsidR="006E7034" w:rsidRDefault="004123BE" w:rsidP="006E7034">
      <w:pPr>
        <w:pStyle w:val="Default"/>
        <w:numPr>
          <w:ilvl w:val="0"/>
          <w:numId w:val="9"/>
        </w:numPr>
        <w:spacing w:after="17" w:line="360" w:lineRule="auto"/>
        <w:jc w:val="both"/>
      </w:pPr>
      <w:r w:rsidRPr="004123BE">
        <w:t>Motywacja ucznia do udziału w projekcie</w:t>
      </w:r>
      <w:r w:rsidR="003E4CB7">
        <w:t xml:space="preserve"> (oceniana na podstawie rozmowy rekrutacyjnej)</w:t>
      </w:r>
      <w:r w:rsidR="006E7034">
        <w:t>;</w:t>
      </w:r>
    </w:p>
    <w:p w14:paraId="5B55D3BE" w14:textId="6D982FDC" w:rsidR="006E7034" w:rsidRPr="006E7034" w:rsidRDefault="006E7034" w:rsidP="006E7034">
      <w:pPr>
        <w:pStyle w:val="Default"/>
        <w:numPr>
          <w:ilvl w:val="0"/>
          <w:numId w:val="9"/>
        </w:numPr>
        <w:spacing w:after="17" w:line="360" w:lineRule="auto"/>
        <w:jc w:val="both"/>
      </w:pPr>
      <w:r w:rsidRPr="006E7034">
        <w:t xml:space="preserve">Opinia </w:t>
      </w:r>
      <w:r>
        <w:t xml:space="preserve">i rekomendacja </w:t>
      </w:r>
      <w:r w:rsidRPr="006E7034">
        <w:t xml:space="preserve">wychowawcy </w:t>
      </w:r>
      <w:r>
        <w:t>oraz</w:t>
      </w:r>
      <w:r w:rsidRPr="006E7034">
        <w:t xml:space="preserve"> innych nauczycieli kandydata/tki (udział w życiu szkolnym, zachowanie oceniane wg regulaminu szkolnego i rozmów z nauczycielami)</w:t>
      </w:r>
      <w:r>
        <w:t>;</w:t>
      </w:r>
    </w:p>
    <w:p w14:paraId="3FCBAFBE" w14:textId="33D4D176" w:rsidR="00DE3777" w:rsidRPr="004123BE" w:rsidRDefault="006E7034" w:rsidP="00103EA0">
      <w:pPr>
        <w:pStyle w:val="Default"/>
        <w:numPr>
          <w:ilvl w:val="0"/>
          <w:numId w:val="9"/>
        </w:numPr>
        <w:spacing w:line="360" w:lineRule="auto"/>
        <w:jc w:val="both"/>
      </w:pPr>
      <w:r>
        <w:t>Ze względu na cele i specyfikę projektu „Full STEAM Ahead!”, p</w:t>
      </w:r>
      <w:r w:rsidR="00DE3777">
        <w:t xml:space="preserve">ierwszeństwo udziału w projekcie dawane będzie </w:t>
      </w:r>
      <w:r>
        <w:t>dziewczętom</w:t>
      </w:r>
      <w:r w:rsidR="00DE3777">
        <w:t>.</w:t>
      </w:r>
    </w:p>
    <w:p w14:paraId="0421D861" w14:textId="77777777" w:rsidR="004123BE" w:rsidRPr="004123BE" w:rsidRDefault="004123BE" w:rsidP="004123BE">
      <w:pPr>
        <w:pStyle w:val="Default"/>
        <w:spacing w:line="360" w:lineRule="auto"/>
        <w:ind w:hanging="425"/>
        <w:jc w:val="both"/>
      </w:pPr>
    </w:p>
    <w:p w14:paraId="2176B83D" w14:textId="77777777" w:rsidR="004123BE" w:rsidRDefault="004123BE" w:rsidP="004123BE">
      <w:pPr>
        <w:pStyle w:val="Default"/>
        <w:numPr>
          <w:ilvl w:val="0"/>
          <w:numId w:val="7"/>
        </w:numPr>
        <w:spacing w:after="17" w:line="360" w:lineRule="auto"/>
        <w:ind w:left="0" w:hanging="425"/>
        <w:jc w:val="both"/>
      </w:pPr>
      <w:r w:rsidRPr="004123BE">
        <w:t>Przed podjęciem ostatecznej decyzji o zakwalifikowaniu ucznia do projektu zespół rekrutacyjny zastrzega sobie prawo do przeprowadzenia rozmowy kwalifikacyjnej z każdym z kandydató</w:t>
      </w:r>
      <w:r w:rsidR="00103EA0">
        <w:t>w oraz jego rodzicami / opiekunami prawnymi.</w:t>
      </w:r>
      <w:r w:rsidRPr="004123BE">
        <w:t xml:space="preserve"> </w:t>
      </w:r>
    </w:p>
    <w:p w14:paraId="02D6D98A" w14:textId="77777777" w:rsidR="006E7034" w:rsidRPr="006E7034" w:rsidRDefault="00420900" w:rsidP="003E4CB7">
      <w:pPr>
        <w:pStyle w:val="Default"/>
        <w:numPr>
          <w:ilvl w:val="0"/>
          <w:numId w:val="7"/>
        </w:numPr>
        <w:spacing w:after="17" w:line="360" w:lineRule="auto"/>
        <w:ind w:left="0" w:hanging="425"/>
        <w:jc w:val="both"/>
      </w:pPr>
      <w:r>
        <w:t xml:space="preserve">W przypadku, gdy liczba uczniów chętnych do </w:t>
      </w:r>
      <w:r w:rsidR="006E7034">
        <w:t xml:space="preserve">bezpośredniego </w:t>
      </w:r>
      <w:r>
        <w:t>udziału w proj</w:t>
      </w:r>
      <w:r w:rsidR="00175B4B">
        <w:t>ekcie przekroczy minimalną</w:t>
      </w:r>
      <w:r>
        <w:t xml:space="preserve"> założoną liczbę osób, utworzona zostanie lista rezerwowa, z której </w:t>
      </w:r>
      <w:r>
        <w:lastRenderedPageBreak/>
        <w:t>osoby będą w pierwszej kolejności kwalifikowane</w:t>
      </w:r>
      <w:r w:rsidR="00175B4B">
        <w:t xml:space="preserve"> na </w:t>
      </w:r>
      <w:r w:rsidR="003E3F79">
        <w:t>wyjazdy</w:t>
      </w:r>
      <w:r>
        <w:t xml:space="preserve"> w miarę dostępności środków finansowych. </w:t>
      </w:r>
      <w:r w:rsidR="003E3F79" w:rsidRPr="003E3F79">
        <w:rPr>
          <w:rFonts w:eastAsia="Arial Unicode MS"/>
        </w:rPr>
        <w:t>Jeżeli uczeń zakwalifikowany do wyjazdu zgłosi rezygnację, na jego miejsce zostanie wybrany uczeń z</w:t>
      </w:r>
      <w:r w:rsidR="003E3F79">
        <w:rPr>
          <w:rFonts w:eastAsia="Arial Unicode MS"/>
          <w:color w:val="191A09"/>
        </w:rPr>
        <w:t xml:space="preserve"> </w:t>
      </w:r>
      <w:r w:rsidR="003E3F79" w:rsidRPr="003E3F79">
        <w:rPr>
          <w:rFonts w:eastAsia="Arial Unicode MS"/>
        </w:rPr>
        <w:t>listy rezerwowej</w:t>
      </w:r>
      <w:r w:rsidR="003E3F79">
        <w:rPr>
          <w:rFonts w:eastAsia="Arial Unicode MS"/>
        </w:rPr>
        <w:t xml:space="preserve">. </w:t>
      </w:r>
    </w:p>
    <w:p w14:paraId="6286BC12" w14:textId="694E7B23" w:rsidR="00420900" w:rsidRDefault="00420900" w:rsidP="003E4CB7">
      <w:pPr>
        <w:pStyle w:val="Default"/>
        <w:numPr>
          <w:ilvl w:val="0"/>
          <w:numId w:val="7"/>
        </w:numPr>
        <w:spacing w:after="17" w:line="360" w:lineRule="auto"/>
        <w:ind w:left="0" w:hanging="425"/>
        <w:jc w:val="both"/>
      </w:pPr>
      <w:r>
        <w:t xml:space="preserve">Osoby </w:t>
      </w:r>
      <w:r w:rsidR="006E7034">
        <w:t>zakwalifikowane do bezpośredniego i pośredniego udziału w projektach</w:t>
      </w:r>
      <w:r w:rsidRPr="004632EE">
        <w:t xml:space="preserve"> zobowiązane są do udziału w działaniach projektowych w kraju.</w:t>
      </w:r>
    </w:p>
    <w:p w14:paraId="435F77F1" w14:textId="5C5F863E" w:rsidR="003E4CB7" w:rsidRPr="003E4CB7" w:rsidRDefault="003E4CB7" w:rsidP="003E4CB7">
      <w:pPr>
        <w:pStyle w:val="Default"/>
        <w:numPr>
          <w:ilvl w:val="0"/>
          <w:numId w:val="7"/>
        </w:numPr>
        <w:spacing w:after="17" w:line="360" w:lineRule="auto"/>
        <w:ind w:left="0" w:hanging="425"/>
        <w:jc w:val="both"/>
      </w:pPr>
      <w:r>
        <w:t>W</w:t>
      </w:r>
      <w:r w:rsidRPr="003E4CB7">
        <w:t xml:space="preserve"> przypadku</w:t>
      </w:r>
      <w:r>
        <w:t xml:space="preserve"> pojawienia się</w:t>
      </w:r>
      <w:r w:rsidRPr="003E4CB7">
        <w:t xml:space="preserve"> wolnych miejsc w </w:t>
      </w:r>
      <w:r>
        <w:t>p</w:t>
      </w:r>
      <w:r w:rsidRPr="003E4CB7">
        <w:t>rojek</w:t>
      </w:r>
      <w:r>
        <w:t xml:space="preserve">tach </w:t>
      </w:r>
      <w:r w:rsidRPr="003E4CB7">
        <w:t>mo</w:t>
      </w:r>
      <w:r>
        <w:t>że zostać ogłoszony</w:t>
      </w:r>
      <w:r w:rsidRPr="003E4CB7">
        <w:t xml:space="preserve"> dodatkowy nabór</w:t>
      </w:r>
      <w:r>
        <w:t xml:space="preserve">. </w:t>
      </w:r>
    </w:p>
    <w:p w14:paraId="1C67C596" w14:textId="4DFEB760" w:rsidR="006E7034" w:rsidRPr="006E7034" w:rsidRDefault="004632EE" w:rsidP="006E7034">
      <w:pPr>
        <w:pStyle w:val="Default"/>
        <w:numPr>
          <w:ilvl w:val="0"/>
          <w:numId w:val="7"/>
        </w:numPr>
        <w:spacing w:after="17" w:line="360" w:lineRule="auto"/>
        <w:ind w:left="0" w:hanging="425"/>
        <w:jc w:val="both"/>
      </w:pPr>
      <w:r w:rsidRPr="004632EE">
        <w:t>Wybór kraju do wyjazdu uczniów dokonywany będzie losowo. Oznacza to, że rodzice ani uczniowie nie mają możliwości decydowania o wyborze kraju, do którego wyjedzie dziecko</w:t>
      </w:r>
      <w:r w:rsidR="006E7034">
        <w:t xml:space="preserve">. </w:t>
      </w:r>
      <w:r w:rsidR="006E7034" w:rsidRPr="006E7034">
        <w:t>Również losowo będzie dobierana narodowość ucznia</w:t>
      </w:r>
      <w:r w:rsidR="006E7034">
        <w:t>,</w:t>
      </w:r>
      <w:r w:rsidR="006E7034" w:rsidRPr="006E7034">
        <w:t xml:space="preserve"> </w:t>
      </w:r>
      <w:r w:rsidR="006E7034">
        <w:t>którego</w:t>
      </w:r>
      <w:r w:rsidR="006E7034" w:rsidRPr="006E7034">
        <w:t xml:space="preserve"> gościł będzie polski uczestnik.</w:t>
      </w:r>
    </w:p>
    <w:p w14:paraId="5C8574B4" w14:textId="77777777" w:rsidR="00EC1D5F" w:rsidRPr="004632EE" w:rsidRDefault="00103EA0" w:rsidP="006E7034">
      <w:pPr>
        <w:pStyle w:val="Default"/>
        <w:numPr>
          <w:ilvl w:val="0"/>
          <w:numId w:val="7"/>
        </w:numPr>
        <w:spacing w:line="360" w:lineRule="auto"/>
        <w:ind w:left="0" w:hanging="425"/>
        <w:jc w:val="both"/>
      </w:pPr>
      <w:r w:rsidRPr="004632EE">
        <w:t>Rodzice ucznia przystępującego do projektu wyrażają pisemną zgod</w:t>
      </w:r>
      <w:r w:rsidR="004632EE" w:rsidRPr="004632EE">
        <w:t xml:space="preserve">ę na udział dziecka w projekcie, </w:t>
      </w:r>
      <w:r w:rsidRPr="004632EE">
        <w:t xml:space="preserve">przetwarzanie </w:t>
      </w:r>
      <w:r w:rsidR="004632EE" w:rsidRPr="004632EE">
        <w:t xml:space="preserve">jego wizerunku i </w:t>
      </w:r>
      <w:r w:rsidRPr="004632EE">
        <w:t>danych osobowych w związku z działaniami projektowymi</w:t>
      </w:r>
      <w:r w:rsidR="004632EE" w:rsidRPr="004632EE">
        <w:t xml:space="preserve"> oraz potwierdzają </w:t>
      </w:r>
      <w:r w:rsidR="00A13CE1">
        <w:t xml:space="preserve">zapoznanie się z regulaminem projektu oraz </w:t>
      </w:r>
      <w:r w:rsidR="004632EE" w:rsidRPr="004632EE">
        <w:t>gotowość do przyjęcia co najmniej jednego ucznia ze szkoły partnerskiej na specjalnym</w:t>
      </w:r>
      <w:r w:rsidR="00175B4B">
        <w:t xml:space="preserve"> dokumencie (załączniki nr 2, 3</w:t>
      </w:r>
      <w:r w:rsidR="004632EE" w:rsidRPr="004632EE">
        <w:t>).</w:t>
      </w:r>
    </w:p>
    <w:p w14:paraId="2CD238CE" w14:textId="40346890" w:rsidR="00103EA0" w:rsidRDefault="00103EA0" w:rsidP="00C106D5">
      <w:pPr>
        <w:pStyle w:val="Default"/>
        <w:spacing w:line="360" w:lineRule="auto"/>
        <w:ind w:right="-426"/>
      </w:pPr>
    </w:p>
    <w:p w14:paraId="359C3E3F" w14:textId="77777777" w:rsidR="00FA6F36" w:rsidRDefault="00FA6F36" w:rsidP="00C106D5">
      <w:pPr>
        <w:pStyle w:val="Default"/>
        <w:spacing w:line="360" w:lineRule="auto"/>
        <w:ind w:right="-426"/>
      </w:pPr>
    </w:p>
    <w:p w14:paraId="17DA0404" w14:textId="77777777" w:rsidR="00103EA0" w:rsidRDefault="00103EA0" w:rsidP="00103EA0">
      <w:pPr>
        <w:pStyle w:val="Default"/>
        <w:spacing w:line="360" w:lineRule="auto"/>
        <w:jc w:val="center"/>
        <w:rPr>
          <w:b/>
          <w:bCs/>
        </w:rPr>
      </w:pPr>
      <w:r w:rsidRPr="00103EA0">
        <w:rPr>
          <w:b/>
          <w:bCs/>
        </w:rPr>
        <w:t>OBOWIĄZKI UCZESTNIKÓW PROJEKTU</w:t>
      </w:r>
    </w:p>
    <w:p w14:paraId="21D8C461" w14:textId="77777777" w:rsidR="00103EA0" w:rsidRDefault="00103EA0" w:rsidP="0088230B">
      <w:pPr>
        <w:pStyle w:val="Default"/>
        <w:spacing w:line="360" w:lineRule="auto"/>
        <w:jc w:val="both"/>
        <w:rPr>
          <w:b/>
          <w:bCs/>
        </w:rPr>
      </w:pPr>
    </w:p>
    <w:p w14:paraId="13F27630" w14:textId="77777777" w:rsidR="00103EA0" w:rsidRPr="00103EA0" w:rsidRDefault="00103EA0" w:rsidP="0088230B">
      <w:pPr>
        <w:pStyle w:val="Default"/>
        <w:numPr>
          <w:ilvl w:val="0"/>
          <w:numId w:val="11"/>
        </w:numPr>
        <w:spacing w:after="164" w:line="360" w:lineRule="auto"/>
        <w:jc w:val="both"/>
      </w:pPr>
      <w:r w:rsidRPr="00103EA0">
        <w:t xml:space="preserve">Uczestnik zobowiązuje się do: </w:t>
      </w:r>
    </w:p>
    <w:p w14:paraId="442DBA75" w14:textId="77777777" w:rsidR="00FA6F36" w:rsidRPr="00FA6F36" w:rsidRDefault="00FA6F36" w:rsidP="0088230B">
      <w:pPr>
        <w:pStyle w:val="Default"/>
        <w:numPr>
          <w:ilvl w:val="0"/>
          <w:numId w:val="13"/>
        </w:numPr>
        <w:spacing w:after="164" w:line="360" w:lineRule="auto"/>
        <w:jc w:val="both"/>
      </w:pPr>
      <w:r>
        <w:rPr>
          <w:rFonts w:cs="Calibri"/>
        </w:rPr>
        <w:t>Wspólnego z opiekunami</w:t>
      </w:r>
      <w:r w:rsidRPr="00233B7B">
        <w:rPr>
          <w:rFonts w:cs="Calibri"/>
        </w:rPr>
        <w:t xml:space="preserve"> projektu omówieni</w:t>
      </w:r>
      <w:r>
        <w:rPr>
          <w:rFonts w:cs="Calibri"/>
        </w:rPr>
        <w:t xml:space="preserve">a zasad współpracy w </w:t>
      </w:r>
      <w:r w:rsidRPr="00233B7B">
        <w:rPr>
          <w:rFonts w:cs="Calibri"/>
        </w:rPr>
        <w:t>realizacji proje</w:t>
      </w:r>
      <w:r>
        <w:rPr>
          <w:rFonts w:cs="Calibri"/>
        </w:rPr>
        <w:t>ktu.</w:t>
      </w:r>
    </w:p>
    <w:p w14:paraId="57ACC4B6" w14:textId="2956FF22" w:rsidR="00103EA0" w:rsidRPr="00103EA0" w:rsidRDefault="00103EA0" w:rsidP="0088230B">
      <w:pPr>
        <w:pStyle w:val="Default"/>
        <w:numPr>
          <w:ilvl w:val="0"/>
          <w:numId w:val="13"/>
        </w:numPr>
        <w:spacing w:after="164" w:line="360" w:lineRule="auto"/>
        <w:jc w:val="both"/>
      </w:pPr>
      <w:r w:rsidRPr="00103EA0">
        <w:t>Przestrzeg</w:t>
      </w:r>
      <w:r w:rsidR="00175B4B">
        <w:t>ania regulaminu uczestnictwa w p</w:t>
      </w:r>
      <w:r w:rsidRPr="00103EA0">
        <w:t xml:space="preserve">rojekcie. </w:t>
      </w:r>
    </w:p>
    <w:p w14:paraId="1A035994" w14:textId="77777777" w:rsidR="00103EA0" w:rsidRPr="00103EA0" w:rsidRDefault="00103EA0" w:rsidP="0088230B">
      <w:pPr>
        <w:pStyle w:val="Default"/>
        <w:numPr>
          <w:ilvl w:val="0"/>
          <w:numId w:val="12"/>
        </w:numPr>
        <w:spacing w:after="164" w:line="360" w:lineRule="auto"/>
        <w:jc w:val="both"/>
      </w:pPr>
      <w:r w:rsidRPr="00103EA0">
        <w:t>Regularnego uczestniczenia we wszystkich spotkaniach organizowanych przez koordynatora w celu</w:t>
      </w:r>
      <w:r w:rsidR="00175B4B">
        <w:t xml:space="preserve"> realizacji działań projektowych i</w:t>
      </w:r>
      <w:r w:rsidRPr="00103EA0">
        <w:t xml:space="preserve"> omówienia </w:t>
      </w:r>
      <w:r w:rsidR="00175B4B">
        <w:t xml:space="preserve">ich </w:t>
      </w:r>
      <w:r w:rsidRPr="00103EA0">
        <w:t>postępó</w:t>
      </w:r>
      <w:r>
        <w:t>w (co najmniej 90% obecności na spotkaniach).</w:t>
      </w:r>
      <w:r w:rsidRPr="00103EA0">
        <w:t xml:space="preserve"> </w:t>
      </w:r>
    </w:p>
    <w:p w14:paraId="0D9045FB" w14:textId="38A44B29" w:rsidR="00103EA0" w:rsidRPr="00103EA0" w:rsidRDefault="00FA6F36" w:rsidP="0088230B">
      <w:pPr>
        <w:pStyle w:val="Default"/>
        <w:numPr>
          <w:ilvl w:val="0"/>
          <w:numId w:val="12"/>
        </w:numPr>
        <w:spacing w:after="164" w:line="360" w:lineRule="auto"/>
        <w:jc w:val="both"/>
      </w:pPr>
      <w:r>
        <w:t>Rzetelnego i t</w:t>
      </w:r>
      <w:r w:rsidR="00103EA0" w:rsidRPr="00103EA0">
        <w:t xml:space="preserve">erminowego wykonywania przydzielonych w projekcie zadań. </w:t>
      </w:r>
    </w:p>
    <w:p w14:paraId="72D95F09" w14:textId="1F11C435" w:rsidR="00103EA0" w:rsidRPr="00103EA0" w:rsidRDefault="00FA6F36" w:rsidP="0088230B">
      <w:pPr>
        <w:pStyle w:val="Default"/>
        <w:numPr>
          <w:ilvl w:val="0"/>
          <w:numId w:val="12"/>
        </w:numPr>
        <w:spacing w:after="164" w:line="360" w:lineRule="auto"/>
        <w:jc w:val="both"/>
      </w:pPr>
      <w:r>
        <w:t>W przypadku ucznia wyjeżdżającego za granicę, z</w:t>
      </w:r>
      <w:r w:rsidR="00103EA0" w:rsidRPr="00103EA0">
        <w:t xml:space="preserve">apewnienia zakwaterowania wraz z wyżywieniem dla </w:t>
      </w:r>
      <w:r w:rsidR="00103EA0">
        <w:t xml:space="preserve">co najmniej </w:t>
      </w:r>
      <w:r w:rsidR="00103EA0" w:rsidRPr="00103EA0">
        <w:t>jednego ucznia-goś</w:t>
      </w:r>
      <w:r w:rsidR="00103EA0">
        <w:t xml:space="preserve">cia z kraju partnerskiego </w:t>
      </w:r>
      <w:r w:rsidR="00103EA0" w:rsidRPr="00103EA0">
        <w:t xml:space="preserve">jako rodzina goszcząca. </w:t>
      </w:r>
    </w:p>
    <w:p w14:paraId="22A64013" w14:textId="515B3286" w:rsidR="00FA6F36" w:rsidRDefault="00103EA0" w:rsidP="00FA6F36">
      <w:pPr>
        <w:pStyle w:val="Default"/>
        <w:numPr>
          <w:ilvl w:val="0"/>
          <w:numId w:val="12"/>
        </w:numPr>
        <w:spacing w:after="164" w:line="360" w:lineRule="auto"/>
        <w:jc w:val="both"/>
      </w:pPr>
      <w:r w:rsidRPr="00103EA0">
        <w:t>Tworzenia i opracowywania materiałów niezbędnych do realizacji poszczególnych działań przewidzianych w projekcie</w:t>
      </w:r>
      <w:r w:rsidR="00FA6F36">
        <w:t xml:space="preserve"> oraz produktów końcowych projektu</w:t>
      </w:r>
      <w:r w:rsidRPr="00103EA0">
        <w:t xml:space="preserve">. </w:t>
      </w:r>
    </w:p>
    <w:p w14:paraId="34E28F49" w14:textId="5776E5A6" w:rsidR="00FA6F36" w:rsidRPr="00FA6F36" w:rsidRDefault="00FA6F36" w:rsidP="00FA6F36">
      <w:pPr>
        <w:pStyle w:val="Default"/>
        <w:numPr>
          <w:ilvl w:val="0"/>
          <w:numId w:val="12"/>
        </w:numPr>
        <w:spacing w:after="164" w:line="360" w:lineRule="auto"/>
        <w:jc w:val="both"/>
      </w:pPr>
      <w:r>
        <w:rPr>
          <w:rFonts w:cs="Calibri"/>
        </w:rPr>
        <w:lastRenderedPageBreak/>
        <w:t>U</w:t>
      </w:r>
      <w:r w:rsidRPr="00FA6F36">
        <w:rPr>
          <w:rFonts w:cs="Calibri"/>
        </w:rPr>
        <w:t>powszechniani</w:t>
      </w:r>
      <w:r>
        <w:rPr>
          <w:rFonts w:cs="Calibri"/>
        </w:rPr>
        <w:t>a</w:t>
      </w:r>
      <w:r w:rsidRPr="00FA6F36">
        <w:rPr>
          <w:rFonts w:cs="Calibri"/>
        </w:rPr>
        <w:t xml:space="preserve"> projektu i jego rezultatów w trakcie jego trwania i po </w:t>
      </w:r>
      <w:r>
        <w:rPr>
          <w:rFonts w:cs="Calibri"/>
        </w:rPr>
        <w:t xml:space="preserve">jego </w:t>
      </w:r>
      <w:r w:rsidRPr="00FA6F36">
        <w:rPr>
          <w:rFonts w:cs="Calibri"/>
        </w:rPr>
        <w:t>zakończeniu.</w:t>
      </w:r>
    </w:p>
    <w:p w14:paraId="16128578" w14:textId="77777777" w:rsidR="00103EA0" w:rsidRPr="00103EA0" w:rsidRDefault="00103EA0" w:rsidP="0088230B">
      <w:pPr>
        <w:pStyle w:val="Default"/>
        <w:numPr>
          <w:ilvl w:val="0"/>
          <w:numId w:val="12"/>
        </w:numPr>
        <w:spacing w:after="164" w:line="360" w:lineRule="auto"/>
        <w:jc w:val="both"/>
      </w:pPr>
      <w:r w:rsidRPr="00103EA0">
        <w:t>Promowania projektu wśród społeczności szkolnej</w:t>
      </w:r>
      <w:r w:rsidR="00175B4B">
        <w:t xml:space="preserve"> i lokalnej</w:t>
      </w:r>
      <w:r w:rsidRPr="00103EA0">
        <w:t xml:space="preserve">. </w:t>
      </w:r>
    </w:p>
    <w:p w14:paraId="420100A6" w14:textId="77777777" w:rsidR="00103EA0" w:rsidRPr="00103EA0" w:rsidRDefault="00103EA0" w:rsidP="0088230B">
      <w:pPr>
        <w:pStyle w:val="Default"/>
        <w:numPr>
          <w:ilvl w:val="0"/>
          <w:numId w:val="12"/>
        </w:numPr>
        <w:spacing w:after="164" w:line="360" w:lineRule="auto"/>
        <w:jc w:val="both"/>
      </w:pPr>
      <w:r w:rsidRPr="00103EA0">
        <w:t>Godnego wypełniania obowiązków ucznia/reprezentanta s</w:t>
      </w:r>
      <w:r w:rsidR="005C0102">
        <w:t>zkoły na forum międzynarodowym oraz godnego reprezentowania Szkoły i samego siebie jako członka wspólnoty europejskiej.</w:t>
      </w:r>
    </w:p>
    <w:p w14:paraId="3B82A4F1" w14:textId="77777777" w:rsidR="00103EA0" w:rsidRPr="00103EA0" w:rsidRDefault="00103EA0" w:rsidP="0088230B">
      <w:pPr>
        <w:pStyle w:val="Default"/>
        <w:numPr>
          <w:ilvl w:val="0"/>
          <w:numId w:val="12"/>
        </w:numPr>
        <w:spacing w:line="360" w:lineRule="auto"/>
        <w:jc w:val="both"/>
      </w:pPr>
      <w:r w:rsidRPr="00103EA0">
        <w:t xml:space="preserve">Zachowywania się kulturalnie, podporządkowywania się poleceniom nauczycieli </w:t>
      </w:r>
    </w:p>
    <w:p w14:paraId="1DFE73B7" w14:textId="77777777" w:rsidR="003E3F79" w:rsidRDefault="00103EA0" w:rsidP="0088230B">
      <w:pPr>
        <w:pStyle w:val="Default"/>
        <w:spacing w:line="360" w:lineRule="auto"/>
        <w:ind w:right="-426"/>
        <w:jc w:val="both"/>
      </w:pPr>
      <w:r>
        <w:t xml:space="preserve"> </w:t>
      </w:r>
      <w:r>
        <w:tab/>
      </w:r>
      <w:r w:rsidRPr="00103EA0">
        <w:t>i dbania o dobre imię szkoły.</w:t>
      </w:r>
    </w:p>
    <w:p w14:paraId="2483AC76" w14:textId="77777777" w:rsidR="00FA6F36" w:rsidRDefault="00FA6F36" w:rsidP="0088230B">
      <w:pPr>
        <w:pStyle w:val="Default"/>
        <w:spacing w:line="360" w:lineRule="auto"/>
        <w:ind w:right="-426"/>
        <w:jc w:val="both"/>
      </w:pPr>
    </w:p>
    <w:p w14:paraId="244A1CF1" w14:textId="783C7018" w:rsidR="003E3F79" w:rsidRDefault="00EC1D5F" w:rsidP="0088230B">
      <w:pPr>
        <w:pStyle w:val="Default"/>
        <w:spacing w:line="360" w:lineRule="auto"/>
        <w:ind w:right="-426"/>
        <w:jc w:val="both"/>
      </w:pPr>
      <w:r>
        <w:t>2. Uczeń zaakceptowany do udziału w projekcie zobowiązany jest uczestniczyć w dział</w:t>
      </w:r>
      <w:r w:rsidR="005C0102">
        <w:t>aniach projektu do 31 lipca 20</w:t>
      </w:r>
      <w:r w:rsidR="00FA6F36">
        <w:t>21</w:t>
      </w:r>
      <w:r>
        <w:t>r., co potwierdza uczeń i jego rodzice (opiekunowie prawni) w deklaracji udziału w projekcie (zał. 2).</w:t>
      </w:r>
    </w:p>
    <w:p w14:paraId="4A45147B" w14:textId="4B574DF7" w:rsidR="003E3F79" w:rsidRPr="00175B4B" w:rsidRDefault="00EC1D5F" w:rsidP="003D37E6">
      <w:pPr>
        <w:pStyle w:val="Default"/>
        <w:spacing w:line="360" w:lineRule="auto"/>
        <w:ind w:right="-426"/>
        <w:jc w:val="both"/>
        <w:rPr>
          <w:rFonts w:eastAsia="Arial Unicode MS"/>
          <w:color w:val="191A09"/>
        </w:rPr>
      </w:pPr>
      <w:r>
        <w:rPr>
          <w:rFonts w:eastAsia="Arial Unicode MS"/>
          <w:color w:val="191A09"/>
        </w:rPr>
        <w:t xml:space="preserve">3. </w:t>
      </w:r>
      <w:r w:rsidR="003E3F79" w:rsidRPr="00175B4B">
        <w:rPr>
          <w:rFonts w:eastAsia="Arial Unicode MS"/>
          <w:color w:val="191A09"/>
        </w:rPr>
        <w:t xml:space="preserve">Uczniowie </w:t>
      </w:r>
      <w:r w:rsidR="00FA6F36">
        <w:rPr>
          <w:rFonts w:eastAsia="Arial Unicode MS"/>
          <w:color w:val="191A09"/>
        </w:rPr>
        <w:t>zakwalifikowani</w:t>
      </w:r>
      <w:r w:rsidR="003E3F79" w:rsidRPr="00175B4B">
        <w:rPr>
          <w:rFonts w:eastAsia="Arial Unicode MS"/>
          <w:color w:val="191A09"/>
        </w:rPr>
        <w:t xml:space="preserve"> do wyjazdów </w:t>
      </w:r>
      <w:r w:rsidR="00FA6F36">
        <w:rPr>
          <w:rFonts w:eastAsia="Arial Unicode MS"/>
          <w:color w:val="191A09"/>
        </w:rPr>
        <w:t xml:space="preserve">zagranicznych muszą </w:t>
      </w:r>
      <w:r w:rsidR="003E3F79" w:rsidRPr="00175B4B">
        <w:rPr>
          <w:rFonts w:eastAsia="Arial Unicode MS"/>
          <w:color w:val="191A09"/>
        </w:rPr>
        <w:t>posiadać dowód osobisty lub paszport</w:t>
      </w:r>
      <w:r w:rsidR="00FA6F36">
        <w:rPr>
          <w:rFonts w:eastAsia="Arial Unicode MS"/>
          <w:color w:val="191A09"/>
        </w:rPr>
        <w:t xml:space="preserve"> (co najmniej 1 miesiąc przed wyjazdem – w innym przypadku koordynatorzy zastrzegają sobie prawo do </w:t>
      </w:r>
      <w:r w:rsidR="00084C2A">
        <w:rPr>
          <w:rFonts w:eastAsia="Arial Unicode MS"/>
          <w:color w:val="191A09"/>
        </w:rPr>
        <w:t>skreślenia ucznia z listy wyjeżdżających bez możliwości jego późniejszego wyjazdu</w:t>
      </w:r>
      <w:r w:rsidR="00FA6F36">
        <w:rPr>
          <w:rFonts w:eastAsia="Arial Unicode MS"/>
          <w:color w:val="191A09"/>
        </w:rPr>
        <w:t>).</w:t>
      </w:r>
    </w:p>
    <w:p w14:paraId="50E9AF19" w14:textId="4C98F36B" w:rsidR="00084C2A" w:rsidRDefault="00EC1D5F" w:rsidP="003D37E6">
      <w:pPr>
        <w:pStyle w:val="Default"/>
        <w:spacing w:line="360" w:lineRule="auto"/>
        <w:ind w:right="-426"/>
        <w:jc w:val="both"/>
        <w:rPr>
          <w:rFonts w:eastAsia="Arial Unicode MS"/>
          <w:color w:val="auto"/>
        </w:rPr>
      </w:pPr>
      <w:r>
        <w:rPr>
          <w:rFonts w:eastAsia="Arial Unicode MS"/>
        </w:rPr>
        <w:t>4.</w:t>
      </w:r>
      <w:r w:rsidR="00084C2A">
        <w:rPr>
          <w:rFonts w:eastAsia="Arial Unicode MS"/>
        </w:rPr>
        <w:t xml:space="preserve"> </w:t>
      </w:r>
      <w:r w:rsidR="00175B4B" w:rsidRPr="00175B4B">
        <w:rPr>
          <w:rFonts w:eastAsia="Arial Unicode MS"/>
        </w:rPr>
        <w:t xml:space="preserve">Uczestnicy wyjazdu są zobowiązani do bezwzględnego przestrzegania poleceń koordynatora </w:t>
      </w:r>
      <w:r w:rsidR="00B13DE7">
        <w:rPr>
          <w:rFonts w:eastAsia="Arial Unicode MS"/>
        </w:rPr>
        <w:t xml:space="preserve">  </w:t>
      </w:r>
      <w:r w:rsidR="00175B4B" w:rsidRPr="00175B4B">
        <w:rPr>
          <w:rFonts w:eastAsia="Arial Unicode MS"/>
          <w:color w:val="auto"/>
        </w:rPr>
        <w:t>projektu i opiekunów.</w:t>
      </w:r>
    </w:p>
    <w:p w14:paraId="1846B435" w14:textId="622D6C37" w:rsidR="003E3F79" w:rsidRPr="00175B4B" w:rsidRDefault="00084C2A" w:rsidP="003D37E6">
      <w:pPr>
        <w:pStyle w:val="Default"/>
        <w:spacing w:line="360" w:lineRule="auto"/>
        <w:ind w:right="-426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 xml:space="preserve">5. </w:t>
      </w:r>
      <w:r w:rsidR="003E3F79" w:rsidRPr="00175B4B">
        <w:rPr>
          <w:rFonts w:eastAsia="Arial Unicode MS"/>
          <w:color w:val="auto"/>
        </w:rPr>
        <w:t>Rodzice są zobowiązani do dostarczenia karty informacyjnej o uczniu (załącznik do</w:t>
      </w:r>
    </w:p>
    <w:p w14:paraId="04C8F6FE" w14:textId="247C687D" w:rsidR="00084C2A" w:rsidRDefault="003E3F79" w:rsidP="003D37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75B4B">
        <w:rPr>
          <w:rFonts w:ascii="Times New Roman" w:eastAsia="Arial Unicode MS" w:hAnsi="Times New Roman" w:cs="Times New Roman"/>
          <w:sz w:val="24"/>
          <w:szCs w:val="24"/>
        </w:rPr>
        <w:t xml:space="preserve">regulaminu) </w:t>
      </w:r>
      <w:r w:rsidR="00084C2A">
        <w:rPr>
          <w:rFonts w:ascii="Times New Roman" w:eastAsia="Arial Unicode MS" w:hAnsi="Times New Roman" w:cs="Times New Roman"/>
          <w:sz w:val="24"/>
          <w:szCs w:val="24"/>
        </w:rPr>
        <w:t xml:space="preserve">oraz podpisanej zgody jego wyjazd </w:t>
      </w:r>
      <w:r w:rsidRPr="00175B4B">
        <w:rPr>
          <w:rFonts w:ascii="Times New Roman" w:eastAsia="Arial Unicode MS" w:hAnsi="Times New Roman" w:cs="Times New Roman"/>
          <w:sz w:val="24"/>
          <w:szCs w:val="24"/>
        </w:rPr>
        <w:t>przed wyjazdem ucznia do kraju partnerskiego, nie później niż na 2 tygodnie</w:t>
      </w:r>
      <w:r w:rsidR="00084C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75B4B">
        <w:rPr>
          <w:rFonts w:ascii="Times New Roman" w:eastAsia="Arial Unicode MS" w:hAnsi="Times New Roman" w:cs="Times New Roman"/>
          <w:sz w:val="24"/>
          <w:szCs w:val="24"/>
        </w:rPr>
        <w:t>przed planowan</w:t>
      </w:r>
      <w:r w:rsidR="00084C2A">
        <w:rPr>
          <w:rFonts w:ascii="Times New Roman" w:eastAsia="Arial Unicode MS" w:hAnsi="Times New Roman" w:cs="Times New Roman"/>
          <w:sz w:val="24"/>
          <w:szCs w:val="24"/>
        </w:rPr>
        <w:t>ą mobilnością</w:t>
      </w:r>
      <w:r w:rsidRPr="00175B4B">
        <w:rPr>
          <w:rFonts w:ascii="Times New Roman" w:eastAsia="Arial Unicode MS" w:hAnsi="Times New Roman" w:cs="Times New Roman"/>
          <w:sz w:val="24"/>
          <w:szCs w:val="24"/>
        </w:rPr>
        <w:t>. Przed każdym wyjazdem do kraju partnerskiego organizowane będzie spotkanie z rodzicami uczniów wyjeżdżających na mobilności, które będ</w:t>
      </w:r>
      <w:r w:rsidR="00175B4B">
        <w:rPr>
          <w:rFonts w:ascii="Times New Roman" w:eastAsia="Arial Unicode MS" w:hAnsi="Times New Roman" w:cs="Times New Roman"/>
          <w:sz w:val="24"/>
          <w:szCs w:val="24"/>
        </w:rPr>
        <w:t>zie</w:t>
      </w:r>
      <w:r w:rsidRPr="00175B4B">
        <w:rPr>
          <w:rFonts w:ascii="Times New Roman" w:eastAsia="Arial Unicode MS" w:hAnsi="Times New Roman" w:cs="Times New Roman"/>
          <w:sz w:val="24"/>
          <w:szCs w:val="24"/>
        </w:rPr>
        <w:t xml:space="preserve"> miał</w:t>
      </w:r>
      <w:r w:rsidR="00175B4B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175B4B">
        <w:rPr>
          <w:rFonts w:ascii="Times New Roman" w:eastAsia="Arial Unicode MS" w:hAnsi="Times New Roman" w:cs="Times New Roman"/>
          <w:sz w:val="24"/>
          <w:szCs w:val="24"/>
        </w:rPr>
        <w:t xml:space="preserve"> na celu przedstawienie informacji o wyjeździe (podanie terminu wyjazdu i przyjazdu, plan wizyty w kraju partnerskim, podanie adresu miejsca docelowego, adresu i telefonu kontaktowego do szkoły goszczącej, danych adresowych i telefonów do rodziny goszczącej dziecko, kontakt do nauczycieli wyjeżdżających z uczniami).</w:t>
      </w:r>
    </w:p>
    <w:p w14:paraId="34A43347" w14:textId="77777777" w:rsidR="003D37E6" w:rsidRPr="003D37E6" w:rsidRDefault="003D37E6" w:rsidP="003D3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6">
        <w:rPr>
          <w:rFonts w:ascii="Times New Roman" w:eastAsia="Arial Unicode MS" w:hAnsi="Times New Roman" w:cs="Times New Roman"/>
          <w:sz w:val="24"/>
          <w:szCs w:val="24"/>
        </w:rPr>
        <w:t xml:space="preserve">6. </w:t>
      </w:r>
      <w:r w:rsidRPr="003D37E6">
        <w:rPr>
          <w:rFonts w:ascii="Times New Roman" w:hAnsi="Times New Roman" w:cs="Times New Roman"/>
          <w:sz w:val="24"/>
          <w:szCs w:val="24"/>
        </w:rPr>
        <w:t>Uczestnicy wyjazdu dostosowują się do ustalonego programu i rozkładu czasowego dnia.</w:t>
      </w:r>
    </w:p>
    <w:p w14:paraId="46C12B51" w14:textId="0F70C73A" w:rsidR="00084C2A" w:rsidRPr="003D37E6" w:rsidRDefault="003D37E6" w:rsidP="003D3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6">
        <w:rPr>
          <w:rFonts w:ascii="Times New Roman" w:hAnsi="Times New Roman" w:cs="Times New Roman"/>
          <w:sz w:val="24"/>
          <w:szCs w:val="24"/>
        </w:rPr>
        <w:t xml:space="preserve">7. </w:t>
      </w:r>
      <w:r w:rsidR="00084C2A" w:rsidRPr="003D37E6">
        <w:rPr>
          <w:rFonts w:ascii="Times New Roman" w:hAnsi="Times New Roman" w:cs="Times New Roman"/>
          <w:sz w:val="24"/>
          <w:szCs w:val="24"/>
        </w:rPr>
        <w:t>Każdy uczestnik podlega bezwzględnie zakazowi samodzielnego oddalania się od grupy.</w:t>
      </w:r>
    </w:p>
    <w:p w14:paraId="6AE8AE6E" w14:textId="4B90C420" w:rsidR="00084C2A" w:rsidRPr="003D37E6" w:rsidRDefault="003D37E6" w:rsidP="003D3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6">
        <w:rPr>
          <w:rFonts w:ascii="Times New Roman" w:hAnsi="Times New Roman" w:cs="Times New Roman"/>
          <w:sz w:val="24"/>
          <w:szCs w:val="24"/>
        </w:rPr>
        <w:t xml:space="preserve">8. </w:t>
      </w:r>
      <w:r w:rsidR="00084C2A" w:rsidRPr="003D37E6">
        <w:rPr>
          <w:rFonts w:ascii="Times New Roman" w:hAnsi="Times New Roman" w:cs="Times New Roman"/>
          <w:sz w:val="24"/>
          <w:szCs w:val="24"/>
        </w:rPr>
        <w:t>Uczestnicy wyjazdu przestrzegają przepisów BHP, przeciwpożarowych i kodeksu ruchu drogowego, itp.</w:t>
      </w:r>
    </w:p>
    <w:p w14:paraId="61592F66" w14:textId="77777777" w:rsidR="003D37E6" w:rsidRDefault="003D37E6" w:rsidP="003D3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E6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084C2A" w:rsidRPr="003D37E6">
        <w:rPr>
          <w:rFonts w:ascii="Times New Roman" w:hAnsi="Times New Roman" w:cs="Times New Roman"/>
          <w:sz w:val="24"/>
          <w:szCs w:val="24"/>
        </w:rPr>
        <w:t>Obowiązkiem każdego uczestnika wyjazdu jest kulturalne zachowanie, dbanie o dobre imię szkoły i kraju. Uczestnicy nie naruszają godności uczestników reprezentujących inną kulturę, religię czy przekonania.</w:t>
      </w:r>
    </w:p>
    <w:p w14:paraId="5D38AAF5" w14:textId="634E41A4" w:rsidR="00084C2A" w:rsidRDefault="003D37E6" w:rsidP="003D37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84C2A" w:rsidRPr="00831C76">
        <w:rPr>
          <w:rFonts w:ascii="Times New Roman" w:hAnsi="Times New Roman"/>
          <w:sz w:val="24"/>
          <w:szCs w:val="24"/>
        </w:rPr>
        <w:t>W przypadku złamania powyższych reguł, uczeń zostanie wykluczony z dalszego udziału w projekcie, jego ocena z zachowania ulegnie obniżeniu oraz zostaną z</w:t>
      </w:r>
      <w:r w:rsidR="00084C2A">
        <w:rPr>
          <w:rFonts w:ascii="Times New Roman" w:hAnsi="Times New Roman"/>
          <w:sz w:val="24"/>
          <w:szCs w:val="24"/>
        </w:rPr>
        <w:t>astosowane kary przewidziane w Statucie S</w:t>
      </w:r>
      <w:r w:rsidR="00084C2A" w:rsidRPr="00831C76">
        <w:rPr>
          <w:rFonts w:ascii="Times New Roman" w:hAnsi="Times New Roman"/>
          <w:sz w:val="24"/>
          <w:szCs w:val="24"/>
        </w:rPr>
        <w:t>zkoły.</w:t>
      </w:r>
    </w:p>
    <w:p w14:paraId="7F275E58" w14:textId="6C1E0587" w:rsidR="00175B4B" w:rsidRPr="003D37E6" w:rsidRDefault="003D37E6" w:rsidP="003D3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175B4B" w:rsidRPr="00175B4B">
        <w:rPr>
          <w:rFonts w:ascii="Times New Roman" w:eastAsia="Arial Unicode MS" w:hAnsi="Times New Roman" w:cs="Times New Roman"/>
          <w:sz w:val="24"/>
          <w:szCs w:val="24"/>
        </w:rPr>
        <w:t>Jeżeli uczestnik wyjazdu wyrządzi szkody, odpowiedzialność finansową ponoszą</w:t>
      </w:r>
      <w:r w:rsidR="00084C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75B4B" w:rsidRPr="00175B4B">
        <w:rPr>
          <w:rFonts w:ascii="Times New Roman" w:eastAsia="Arial Unicode MS" w:hAnsi="Times New Roman" w:cs="Times New Roman"/>
          <w:sz w:val="24"/>
          <w:szCs w:val="24"/>
        </w:rPr>
        <w:t>rodzice/opiekunowie prawni.</w:t>
      </w:r>
    </w:p>
    <w:p w14:paraId="61362E96" w14:textId="77777777" w:rsidR="00103EA0" w:rsidRPr="00103EA0" w:rsidRDefault="00103EA0" w:rsidP="0088230B">
      <w:pPr>
        <w:pStyle w:val="Default"/>
        <w:spacing w:line="360" w:lineRule="auto"/>
        <w:ind w:right="-426"/>
        <w:jc w:val="both"/>
      </w:pPr>
    </w:p>
    <w:p w14:paraId="76A619D7" w14:textId="77777777" w:rsidR="00103EA0" w:rsidRDefault="00103EA0" w:rsidP="0088230B">
      <w:pPr>
        <w:pStyle w:val="Default"/>
        <w:spacing w:line="360" w:lineRule="auto"/>
        <w:jc w:val="center"/>
        <w:rPr>
          <w:b/>
          <w:bCs/>
        </w:rPr>
      </w:pPr>
      <w:r w:rsidRPr="00103EA0">
        <w:rPr>
          <w:b/>
          <w:bCs/>
        </w:rPr>
        <w:t>DZIAŁANIA PROJEKTOWE</w:t>
      </w:r>
    </w:p>
    <w:p w14:paraId="5D3A35C7" w14:textId="77777777" w:rsidR="00103EA0" w:rsidRDefault="00103EA0" w:rsidP="0088230B">
      <w:pPr>
        <w:pStyle w:val="Default"/>
        <w:spacing w:line="360" w:lineRule="auto"/>
        <w:jc w:val="both"/>
      </w:pPr>
    </w:p>
    <w:p w14:paraId="1D2E0A0F" w14:textId="77777777" w:rsidR="00103EA0" w:rsidRDefault="00103EA0" w:rsidP="0088230B">
      <w:pPr>
        <w:pStyle w:val="Default"/>
        <w:spacing w:line="360" w:lineRule="auto"/>
        <w:jc w:val="both"/>
      </w:pPr>
      <w:r w:rsidRPr="00103EA0">
        <w:t xml:space="preserve">Działania podejmowane w trakcie realizacji projektu obejmą m.in.: </w:t>
      </w:r>
    </w:p>
    <w:p w14:paraId="0A44911B" w14:textId="77777777" w:rsidR="00103EA0" w:rsidRPr="00103EA0" w:rsidRDefault="00103EA0" w:rsidP="0088230B">
      <w:pPr>
        <w:pStyle w:val="Default"/>
        <w:spacing w:line="360" w:lineRule="auto"/>
        <w:jc w:val="both"/>
      </w:pPr>
    </w:p>
    <w:p w14:paraId="4D6C5B88" w14:textId="2B50741A" w:rsidR="00103EA0" w:rsidRDefault="00103EA0" w:rsidP="0088230B">
      <w:pPr>
        <w:pStyle w:val="Default"/>
        <w:spacing w:line="360" w:lineRule="auto"/>
        <w:jc w:val="both"/>
      </w:pPr>
      <w:r>
        <w:t xml:space="preserve">1.   </w:t>
      </w:r>
      <w:r w:rsidRPr="00103EA0">
        <w:t xml:space="preserve">Edukację młodzieży dotyczącą problematyki projektu poprzez: </w:t>
      </w:r>
    </w:p>
    <w:p w14:paraId="4882E35C" w14:textId="77777777" w:rsidR="003D37E6" w:rsidRPr="00103EA0" w:rsidRDefault="003D37E6" w:rsidP="0088230B">
      <w:pPr>
        <w:pStyle w:val="Default"/>
        <w:spacing w:line="360" w:lineRule="auto"/>
        <w:jc w:val="both"/>
      </w:pPr>
    </w:p>
    <w:p w14:paraId="510051E3" w14:textId="787B844B" w:rsidR="00103EA0" w:rsidRPr="00103EA0" w:rsidRDefault="00704C2A" w:rsidP="0088230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ankiet, prowadzenie badań, pisanie raportów z wnioskami</w:t>
      </w:r>
      <w:r w:rsidR="00103EA0" w:rsidRPr="00103EA0">
        <w:rPr>
          <w:rFonts w:ascii="Times New Roman" w:hAnsi="Times New Roman" w:cs="Times New Roman"/>
          <w:sz w:val="24"/>
          <w:szCs w:val="24"/>
        </w:rPr>
        <w:t xml:space="preserve">, </w:t>
      </w:r>
      <w:r w:rsidR="00E501FB">
        <w:rPr>
          <w:rFonts w:ascii="Times New Roman" w:hAnsi="Times New Roman" w:cs="Times New Roman"/>
          <w:sz w:val="24"/>
          <w:szCs w:val="24"/>
        </w:rPr>
        <w:t xml:space="preserve">udział w </w:t>
      </w:r>
      <w:r w:rsidR="00B13DE7">
        <w:rPr>
          <w:rFonts w:ascii="Times New Roman" w:hAnsi="Times New Roman" w:cs="Times New Roman"/>
          <w:sz w:val="24"/>
          <w:szCs w:val="24"/>
        </w:rPr>
        <w:t xml:space="preserve">wykładach, </w:t>
      </w:r>
      <w:r w:rsidR="00E501FB">
        <w:rPr>
          <w:rFonts w:ascii="Times New Roman" w:hAnsi="Times New Roman" w:cs="Times New Roman"/>
          <w:sz w:val="24"/>
          <w:szCs w:val="24"/>
        </w:rPr>
        <w:t>dyskusjach</w:t>
      </w:r>
      <w:r w:rsidR="00AA38D6">
        <w:rPr>
          <w:rFonts w:ascii="Times New Roman" w:hAnsi="Times New Roman" w:cs="Times New Roman"/>
          <w:sz w:val="24"/>
          <w:szCs w:val="24"/>
        </w:rPr>
        <w:t xml:space="preserve">, </w:t>
      </w:r>
      <w:r w:rsidR="00E501FB">
        <w:rPr>
          <w:rFonts w:ascii="Times New Roman" w:hAnsi="Times New Roman" w:cs="Times New Roman"/>
          <w:sz w:val="24"/>
          <w:szCs w:val="24"/>
        </w:rPr>
        <w:t>warsztatach</w:t>
      </w:r>
      <w:r w:rsidR="003D37E6">
        <w:rPr>
          <w:rFonts w:ascii="Times New Roman" w:hAnsi="Times New Roman" w:cs="Times New Roman"/>
          <w:sz w:val="24"/>
          <w:szCs w:val="24"/>
        </w:rPr>
        <w:t xml:space="preserve">, </w:t>
      </w:r>
      <w:r w:rsidR="00AA38D6">
        <w:rPr>
          <w:rFonts w:ascii="Times New Roman" w:hAnsi="Times New Roman" w:cs="Times New Roman"/>
          <w:sz w:val="24"/>
          <w:szCs w:val="24"/>
        </w:rPr>
        <w:t>seminariach</w:t>
      </w:r>
      <w:r w:rsidR="00E501FB">
        <w:rPr>
          <w:rFonts w:ascii="Times New Roman" w:hAnsi="Times New Roman" w:cs="Times New Roman"/>
          <w:sz w:val="24"/>
          <w:szCs w:val="24"/>
        </w:rPr>
        <w:t>,</w:t>
      </w:r>
      <w:r w:rsidR="003D37E6">
        <w:rPr>
          <w:rFonts w:ascii="Times New Roman" w:hAnsi="Times New Roman" w:cs="Times New Roman"/>
          <w:sz w:val="24"/>
          <w:szCs w:val="24"/>
        </w:rPr>
        <w:t xml:space="preserve"> wizytach studyjnych,</w:t>
      </w:r>
      <w:r w:rsidR="00882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przygotowywanie prezentacji multimedialnych </w:t>
      </w:r>
      <w:r w:rsidR="00103EA0" w:rsidRPr="00103EA0">
        <w:rPr>
          <w:rFonts w:ascii="Times New Roman" w:hAnsi="Times New Roman" w:cs="Times New Roman"/>
          <w:sz w:val="24"/>
          <w:szCs w:val="24"/>
        </w:rPr>
        <w:t>związanych z tematyką projektu</w:t>
      </w:r>
      <w:r w:rsidR="00EA6E2C">
        <w:rPr>
          <w:rFonts w:ascii="Times New Roman" w:hAnsi="Times New Roman" w:cs="Times New Roman"/>
          <w:sz w:val="24"/>
          <w:szCs w:val="24"/>
        </w:rPr>
        <w:t xml:space="preserve"> oraz zajęć edukacyjnych dla rówieśników</w:t>
      </w:r>
      <w:r w:rsidR="001571F8">
        <w:rPr>
          <w:rFonts w:ascii="Times New Roman" w:hAnsi="Times New Roman" w:cs="Times New Roman"/>
          <w:sz w:val="24"/>
          <w:szCs w:val="24"/>
        </w:rPr>
        <w:t xml:space="preserve"> itp</w:t>
      </w:r>
      <w:r w:rsidR="00EA6E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52575F" w14:textId="0A921B68" w:rsidR="00103EA0" w:rsidRPr="00EA6E2C" w:rsidRDefault="00EA6E2C" w:rsidP="00EA6E2C">
      <w:pPr>
        <w:pStyle w:val="Default"/>
        <w:numPr>
          <w:ilvl w:val="0"/>
          <w:numId w:val="15"/>
        </w:numPr>
        <w:spacing w:line="360" w:lineRule="auto"/>
        <w:jc w:val="both"/>
      </w:pPr>
      <w:r w:rsidRPr="00103EA0">
        <w:t xml:space="preserve">Opracowanie produktów końcowych projektu i </w:t>
      </w:r>
      <w:r>
        <w:t xml:space="preserve">upowszechnianie </w:t>
      </w:r>
      <w:r w:rsidR="001571F8">
        <w:t xml:space="preserve">projektu i jego </w:t>
      </w:r>
      <w:r>
        <w:t>rezultatów oraz działań i mobilności projektowych.</w:t>
      </w:r>
      <w:r w:rsidRPr="00103EA0">
        <w:t xml:space="preserve"> </w:t>
      </w:r>
    </w:p>
    <w:p w14:paraId="35EE8C30" w14:textId="479ACE25" w:rsidR="00103EA0" w:rsidRPr="00103EA0" w:rsidRDefault="0088230B" w:rsidP="0088230B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</w:t>
      </w:r>
      <w:r w:rsidR="003D37E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 odległość oraz s</w:t>
      </w:r>
      <w:r w:rsidR="00103EA0" w:rsidRPr="00103EA0">
        <w:rPr>
          <w:rFonts w:ascii="Times New Roman" w:hAnsi="Times New Roman" w:cs="Times New Roman"/>
          <w:sz w:val="24"/>
          <w:szCs w:val="24"/>
        </w:rPr>
        <w:t>potkania</w:t>
      </w:r>
      <w:r>
        <w:rPr>
          <w:rFonts w:ascii="Times New Roman" w:hAnsi="Times New Roman" w:cs="Times New Roman"/>
          <w:sz w:val="24"/>
          <w:szCs w:val="24"/>
        </w:rPr>
        <w:t xml:space="preserve"> z młodzieżą</w:t>
      </w:r>
      <w:r w:rsidR="00103EA0" w:rsidRPr="00103EA0">
        <w:rPr>
          <w:rFonts w:ascii="Times New Roman" w:hAnsi="Times New Roman" w:cs="Times New Roman"/>
          <w:sz w:val="24"/>
          <w:szCs w:val="24"/>
        </w:rPr>
        <w:t xml:space="preserve"> ze szkół partnerskich (wymiana doświadczeń, integracja kulturowa, doskonalenie znajomości języka angielskiego). </w:t>
      </w:r>
    </w:p>
    <w:p w14:paraId="1B84DB84" w14:textId="77777777" w:rsidR="00103EA0" w:rsidRPr="00103EA0" w:rsidRDefault="00103EA0" w:rsidP="0088230B">
      <w:pPr>
        <w:pStyle w:val="Default"/>
        <w:spacing w:line="360" w:lineRule="auto"/>
        <w:jc w:val="both"/>
      </w:pPr>
    </w:p>
    <w:p w14:paraId="0DEB082F" w14:textId="3ADE654E" w:rsidR="003D37E6" w:rsidRPr="00103EA0" w:rsidRDefault="0088230B" w:rsidP="001571F8">
      <w:pPr>
        <w:pStyle w:val="Default"/>
        <w:numPr>
          <w:ilvl w:val="0"/>
          <w:numId w:val="11"/>
        </w:numPr>
        <w:spacing w:line="360" w:lineRule="auto"/>
        <w:jc w:val="both"/>
      </w:pPr>
      <w:r>
        <w:t xml:space="preserve">Przewidywane terminy mobilności (terminy i liczba mogą ulec zmianie): </w:t>
      </w:r>
    </w:p>
    <w:p w14:paraId="52FADB71" w14:textId="7CC15DE1" w:rsidR="003D37E6" w:rsidRPr="00103EA0" w:rsidRDefault="003D37E6" w:rsidP="0088230B">
      <w:pPr>
        <w:pStyle w:val="Default"/>
        <w:spacing w:line="360" w:lineRule="auto"/>
        <w:jc w:val="both"/>
      </w:pPr>
      <w:r>
        <w:t>Projekt „Full STEAM Ahead!”:</w:t>
      </w:r>
    </w:p>
    <w:p w14:paraId="222D0828" w14:textId="0A4E8AFD" w:rsidR="00103EA0" w:rsidRPr="0088230B" w:rsidRDefault="00103EA0" w:rsidP="0088230B">
      <w:pPr>
        <w:pStyle w:val="Bezodstpw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230B">
        <w:rPr>
          <w:rFonts w:ascii="Times New Roman" w:hAnsi="Times New Roman" w:cs="Times New Roman"/>
          <w:sz w:val="24"/>
          <w:szCs w:val="24"/>
        </w:rPr>
        <w:t>S</w:t>
      </w:r>
      <w:r w:rsidR="003D37E6">
        <w:rPr>
          <w:rFonts w:ascii="Times New Roman" w:hAnsi="Times New Roman" w:cs="Times New Roman"/>
          <w:sz w:val="24"/>
          <w:szCs w:val="24"/>
        </w:rPr>
        <w:t>zkolenie kadry</w:t>
      </w:r>
      <w:r w:rsidRPr="0088230B">
        <w:rPr>
          <w:rFonts w:ascii="Times New Roman" w:hAnsi="Times New Roman" w:cs="Times New Roman"/>
          <w:sz w:val="24"/>
          <w:szCs w:val="24"/>
        </w:rPr>
        <w:t xml:space="preserve"> </w:t>
      </w:r>
      <w:r w:rsidR="003D37E6">
        <w:rPr>
          <w:rFonts w:ascii="Times New Roman" w:hAnsi="Times New Roman" w:cs="Times New Roman"/>
          <w:sz w:val="24"/>
          <w:szCs w:val="24"/>
        </w:rPr>
        <w:t>nauczycielskiej</w:t>
      </w:r>
      <w:r w:rsidR="0088230B">
        <w:rPr>
          <w:rFonts w:ascii="Times New Roman" w:hAnsi="Times New Roman" w:cs="Times New Roman"/>
          <w:sz w:val="24"/>
          <w:szCs w:val="24"/>
        </w:rPr>
        <w:t xml:space="preserve"> projektu </w:t>
      </w:r>
      <w:r w:rsidRPr="0088230B">
        <w:rPr>
          <w:rFonts w:ascii="Times New Roman" w:hAnsi="Times New Roman" w:cs="Times New Roman"/>
          <w:sz w:val="24"/>
          <w:szCs w:val="24"/>
        </w:rPr>
        <w:t xml:space="preserve"> – </w:t>
      </w:r>
      <w:r w:rsidR="003D37E6">
        <w:rPr>
          <w:rFonts w:ascii="Times New Roman" w:hAnsi="Times New Roman" w:cs="Times New Roman"/>
          <w:sz w:val="24"/>
          <w:szCs w:val="24"/>
        </w:rPr>
        <w:t>Hiszpania</w:t>
      </w:r>
      <w:r w:rsidR="005C0102">
        <w:rPr>
          <w:rFonts w:ascii="Times New Roman" w:hAnsi="Times New Roman" w:cs="Times New Roman"/>
          <w:sz w:val="24"/>
          <w:szCs w:val="24"/>
        </w:rPr>
        <w:t xml:space="preserve">, </w:t>
      </w:r>
      <w:r w:rsidR="003D37E6">
        <w:rPr>
          <w:rFonts w:ascii="Times New Roman" w:hAnsi="Times New Roman" w:cs="Times New Roman"/>
          <w:sz w:val="24"/>
          <w:szCs w:val="24"/>
        </w:rPr>
        <w:t>12</w:t>
      </w:r>
      <w:r w:rsidR="005C0102">
        <w:rPr>
          <w:rFonts w:ascii="Times New Roman" w:hAnsi="Times New Roman" w:cs="Times New Roman"/>
          <w:sz w:val="24"/>
          <w:szCs w:val="24"/>
        </w:rPr>
        <w:t>.201</w:t>
      </w:r>
      <w:r w:rsidR="003D37E6">
        <w:rPr>
          <w:rFonts w:ascii="Times New Roman" w:hAnsi="Times New Roman" w:cs="Times New Roman"/>
          <w:sz w:val="24"/>
          <w:szCs w:val="24"/>
        </w:rPr>
        <w:t>9</w:t>
      </w:r>
      <w:r w:rsidR="0088230B">
        <w:rPr>
          <w:rFonts w:ascii="Times New Roman" w:hAnsi="Times New Roman" w:cs="Times New Roman"/>
          <w:sz w:val="24"/>
          <w:szCs w:val="24"/>
        </w:rPr>
        <w:t>r</w:t>
      </w:r>
      <w:r w:rsidRPr="008823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9E9BBB" w14:textId="5C0AE363" w:rsidR="0088230B" w:rsidRDefault="00103EA0" w:rsidP="0088230B">
      <w:pPr>
        <w:pStyle w:val="Bezodstpw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230B">
        <w:rPr>
          <w:rFonts w:ascii="Times New Roman" w:hAnsi="Times New Roman" w:cs="Times New Roman"/>
          <w:sz w:val="24"/>
          <w:szCs w:val="24"/>
        </w:rPr>
        <w:t xml:space="preserve">Wizyta </w:t>
      </w:r>
      <w:r w:rsidR="00AA38D6">
        <w:rPr>
          <w:rFonts w:ascii="Times New Roman" w:hAnsi="Times New Roman" w:cs="Times New Roman"/>
          <w:sz w:val="24"/>
          <w:szCs w:val="24"/>
        </w:rPr>
        <w:t xml:space="preserve">w </w:t>
      </w:r>
      <w:r w:rsidR="003D37E6">
        <w:rPr>
          <w:rFonts w:ascii="Times New Roman" w:hAnsi="Times New Roman" w:cs="Times New Roman"/>
          <w:sz w:val="24"/>
          <w:szCs w:val="24"/>
        </w:rPr>
        <w:t>Finlandii</w:t>
      </w:r>
      <w:r w:rsidRPr="0088230B">
        <w:rPr>
          <w:rFonts w:ascii="Times New Roman" w:hAnsi="Times New Roman" w:cs="Times New Roman"/>
          <w:sz w:val="24"/>
          <w:szCs w:val="24"/>
        </w:rPr>
        <w:t xml:space="preserve"> </w:t>
      </w:r>
      <w:r w:rsidR="00032075">
        <w:rPr>
          <w:rFonts w:ascii="Times New Roman" w:hAnsi="Times New Roman" w:cs="Times New Roman"/>
          <w:sz w:val="24"/>
          <w:szCs w:val="24"/>
        </w:rPr>
        <w:t xml:space="preserve"> - 0</w:t>
      </w:r>
      <w:r w:rsidR="003D37E6">
        <w:rPr>
          <w:rFonts w:ascii="Times New Roman" w:hAnsi="Times New Roman" w:cs="Times New Roman"/>
          <w:sz w:val="24"/>
          <w:szCs w:val="24"/>
        </w:rPr>
        <w:t>1</w:t>
      </w:r>
      <w:r w:rsidR="00032075">
        <w:rPr>
          <w:rFonts w:ascii="Times New Roman" w:hAnsi="Times New Roman" w:cs="Times New Roman"/>
          <w:sz w:val="24"/>
          <w:szCs w:val="24"/>
        </w:rPr>
        <w:t>.20</w:t>
      </w:r>
      <w:r w:rsidR="003D37E6">
        <w:rPr>
          <w:rFonts w:ascii="Times New Roman" w:hAnsi="Times New Roman" w:cs="Times New Roman"/>
          <w:sz w:val="24"/>
          <w:szCs w:val="24"/>
        </w:rPr>
        <w:t>20</w:t>
      </w:r>
      <w:r w:rsidR="0088230B">
        <w:rPr>
          <w:rFonts w:ascii="Times New Roman" w:hAnsi="Times New Roman" w:cs="Times New Roman"/>
          <w:sz w:val="24"/>
          <w:szCs w:val="24"/>
        </w:rPr>
        <w:t>r.</w:t>
      </w:r>
    </w:p>
    <w:p w14:paraId="43C92D6D" w14:textId="43E37FB0" w:rsidR="00AA38D6" w:rsidRDefault="005C0102" w:rsidP="00AA38D6">
      <w:pPr>
        <w:pStyle w:val="Bezodstpw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Wizyta </w:t>
      </w:r>
      <w:r w:rsidR="00AA38D6">
        <w:rPr>
          <w:rFonts w:ascii="Times New Roman" w:hAnsi="Times New Roman" w:cs="Times New Roman"/>
          <w:sz w:val="24"/>
          <w:szCs w:val="24"/>
        </w:rPr>
        <w:t xml:space="preserve">na </w:t>
      </w:r>
      <w:r w:rsidR="003D37E6">
        <w:rPr>
          <w:rFonts w:ascii="Times New Roman" w:hAnsi="Times New Roman" w:cs="Times New Roman"/>
          <w:sz w:val="24"/>
          <w:szCs w:val="24"/>
        </w:rPr>
        <w:t>Słowacji</w:t>
      </w:r>
      <w:r w:rsidR="0088230B">
        <w:rPr>
          <w:rFonts w:ascii="Times New Roman" w:hAnsi="Times New Roman" w:cs="Times New Roman"/>
          <w:sz w:val="24"/>
          <w:szCs w:val="24"/>
        </w:rPr>
        <w:t xml:space="preserve"> -</w:t>
      </w:r>
      <w:r w:rsidR="00103EA0" w:rsidRPr="0088230B">
        <w:rPr>
          <w:rFonts w:ascii="Times New Roman" w:hAnsi="Times New Roman" w:cs="Times New Roman"/>
          <w:sz w:val="24"/>
          <w:szCs w:val="24"/>
        </w:rPr>
        <w:t xml:space="preserve"> </w:t>
      </w:r>
      <w:r w:rsidR="00AA38D6">
        <w:rPr>
          <w:rFonts w:ascii="Times New Roman" w:hAnsi="Times New Roman" w:cs="Times New Roman"/>
          <w:sz w:val="24"/>
          <w:szCs w:val="24"/>
        </w:rPr>
        <w:t>0</w:t>
      </w:r>
      <w:r w:rsidR="003D37E6">
        <w:rPr>
          <w:rFonts w:ascii="Times New Roman" w:hAnsi="Times New Roman" w:cs="Times New Roman"/>
          <w:sz w:val="24"/>
          <w:szCs w:val="24"/>
        </w:rPr>
        <w:t>4</w:t>
      </w:r>
      <w:r w:rsidR="00AA38D6">
        <w:rPr>
          <w:rFonts w:ascii="Times New Roman" w:hAnsi="Times New Roman" w:cs="Times New Roman"/>
          <w:sz w:val="24"/>
          <w:szCs w:val="24"/>
        </w:rPr>
        <w:t>.20</w:t>
      </w:r>
      <w:r w:rsidR="003D37E6">
        <w:rPr>
          <w:rFonts w:ascii="Times New Roman" w:hAnsi="Times New Roman" w:cs="Times New Roman"/>
          <w:sz w:val="24"/>
          <w:szCs w:val="24"/>
        </w:rPr>
        <w:t>20</w:t>
      </w:r>
      <w:r w:rsidR="0088230B">
        <w:rPr>
          <w:rFonts w:ascii="Times New Roman" w:hAnsi="Times New Roman" w:cs="Times New Roman"/>
          <w:sz w:val="24"/>
          <w:szCs w:val="24"/>
        </w:rPr>
        <w:t>r.</w:t>
      </w:r>
      <w:r w:rsidR="00AA38D6" w:rsidRPr="00AA38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075EF" w14:textId="786B7FD6" w:rsidR="00AA38D6" w:rsidRDefault="00AA38D6" w:rsidP="00AA38D6">
      <w:pPr>
        <w:pStyle w:val="Bezodstpw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Wizyta w</w:t>
      </w:r>
      <w:r w:rsidR="00DE3777">
        <w:rPr>
          <w:rFonts w:ascii="Times New Roman" w:hAnsi="Times New Roman" w:cs="Times New Roman"/>
          <w:sz w:val="24"/>
          <w:szCs w:val="24"/>
        </w:rPr>
        <w:t xml:space="preserve"> </w:t>
      </w:r>
      <w:r w:rsidR="003D37E6">
        <w:rPr>
          <w:rFonts w:ascii="Times New Roman" w:hAnsi="Times New Roman" w:cs="Times New Roman"/>
          <w:sz w:val="24"/>
          <w:szCs w:val="24"/>
        </w:rPr>
        <w:t>Estonii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D37E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D37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1919024E" w14:textId="01047027" w:rsidR="00032075" w:rsidRPr="003D37E6" w:rsidRDefault="003D37E6" w:rsidP="003D37E6">
      <w:pPr>
        <w:pStyle w:val="Bezodstpw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Wizyta w Grecji – 01.2021r. </w:t>
      </w:r>
    </w:p>
    <w:p w14:paraId="74887E76" w14:textId="0EA38495" w:rsidR="00EA6E2C" w:rsidRPr="001571F8" w:rsidRDefault="00032075" w:rsidP="001571F8">
      <w:pPr>
        <w:pStyle w:val="Bezodstpw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Wizyta pozostałych </w:t>
      </w:r>
      <w:r w:rsidR="00DE3777">
        <w:rPr>
          <w:rFonts w:ascii="Times New Roman" w:hAnsi="Times New Roman" w:cs="Times New Roman"/>
          <w:sz w:val="24"/>
          <w:szCs w:val="24"/>
        </w:rPr>
        <w:t xml:space="preserve">partnerów projektu w Polsce – </w:t>
      </w:r>
      <w:r w:rsidR="003D37E6">
        <w:rPr>
          <w:rFonts w:ascii="Times New Roman" w:hAnsi="Times New Roman" w:cs="Times New Roman"/>
          <w:sz w:val="24"/>
          <w:szCs w:val="24"/>
        </w:rPr>
        <w:t>05</w:t>
      </w:r>
      <w:r w:rsidR="00DE3777">
        <w:rPr>
          <w:rFonts w:ascii="Times New Roman" w:hAnsi="Times New Roman" w:cs="Times New Roman"/>
          <w:sz w:val="24"/>
          <w:szCs w:val="24"/>
        </w:rPr>
        <w:t>.20</w:t>
      </w:r>
      <w:r w:rsidR="003D37E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r.</w:t>
      </w:r>
      <w:r w:rsidR="00103EA0" w:rsidRPr="008823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4D6AC" w14:textId="340C448B" w:rsidR="0088230B" w:rsidRDefault="003D37E6" w:rsidP="003D37E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37E6">
        <w:rPr>
          <w:rFonts w:ascii="Times New Roman" w:hAnsi="Times New Roman" w:cs="Times New Roman"/>
          <w:sz w:val="24"/>
          <w:szCs w:val="24"/>
          <w:lang w:val="en-GB"/>
        </w:rPr>
        <w:lastRenderedPageBreak/>
        <w:t>Projekt „Travelling Raises an I</w:t>
      </w:r>
      <w:r>
        <w:rPr>
          <w:rFonts w:ascii="Times New Roman" w:hAnsi="Times New Roman" w:cs="Times New Roman"/>
          <w:sz w:val="24"/>
          <w:szCs w:val="24"/>
          <w:lang w:val="en-GB"/>
        </w:rPr>
        <w:t>nclusive Partnership”:</w:t>
      </w:r>
    </w:p>
    <w:p w14:paraId="20B351F8" w14:textId="564F2B83" w:rsidR="003D37E6" w:rsidRPr="0088230B" w:rsidRDefault="003D37E6" w:rsidP="003D37E6">
      <w:pPr>
        <w:pStyle w:val="Bezodstpw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23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zkolenie kadry</w:t>
      </w:r>
      <w:r w:rsidRPr="00882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nauczycielskiej projektu </w:t>
      </w:r>
      <w:r w:rsidRPr="008823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Turcja, 11.2019r</w:t>
      </w:r>
      <w:r w:rsidRPr="008823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5C59A2" w14:textId="5C375327" w:rsidR="003D37E6" w:rsidRDefault="003D37E6" w:rsidP="003D37E6">
      <w:pPr>
        <w:pStyle w:val="Bezodstpw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230B">
        <w:rPr>
          <w:rFonts w:ascii="Times New Roman" w:hAnsi="Times New Roman" w:cs="Times New Roman"/>
          <w:sz w:val="24"/>
          <w:szCs w:val="24"/>
        </w:rPr>
        <w:t xml:space="preserve">Wizyta </w:t>
      </w:r>
      <w:r>
        <w:rPr>
          <w:rFonts w:ascii="Times New Roman" w:hAnsi="Times New Roman" w:cs="Times New Roman"/>
          <w:sz w:val="24"/>
          <w:szCs w:val="24"/>
        </w:rPr>
        <w:t>we Włoszech</w:t>
      </w:r>
      <w:r w:rsidRPr="00882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- 02.2020r.</w:t>
      </w:r>
    </w:p>
    <w:p w14:paraId="63E75AB7" w14:textId="7BACFC50" w:rsidR="003D37E6" w:rsidRDefault="003D37E6" w:rsidP="003D37E6">
      <w:pPr>
        <w:pStyle w:val="Bezodstpw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Wizyta na Litwie -</w:t>
      </w:r>
      <w:r w:rsidRPr="00882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A6E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.2020r.</w:t>
      </w:r>
      <w:r w:rsidRPr="00AA38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00788" w14:textId="7049F0F8" w:rsidR="003D37E6" w:rsidRDefault="003D37E6" w:rsidP="003D37E6">
      <w:pPr>
        <w:pStyle w:val="Bezodstpw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Wizyta w </w:t>
      </w:r>
      <w:r w:rsidR="00EA6E2C">
        <w:rPr>
          <w:rFonts w:ascii="Times New Roman" w:hAnsi="Times New Roman" w:cs="Times New Roman"/>
          <w:sz w:val="24"/>
          <w:szCs w:val="24"/>
        </w:rPr>
        <w:t>Hiszpanii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EA6E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.2020r.</w:t>
      </w:r>
    </w:p>
    <w:p w14:paraId="1880D91A" w14:textId="2B3247E4" w:rsidR="00EA6E2C" w:rsidRPr="00DE3777" w:rsidRDefault="00EA6E2C" w:rsidP="00EA6E2C">
      <w:pPr>
        <w:pStyle w:val="Bezodstpw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Wizyta pozostałych partnerów projektu w Polsce – 02.2021r.</w:t>
      </w:r>
      <w:r w:rsidRPr="008823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C5EEC" w14:textId="35CFB463" w:rsidR="00103EA0" w:rsidRDefault="003D37E6" w:rsidP="00C106D5">
      <w:pPr>
        <w:pStyle w:val="Bezodstpw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Wizyta </w:t>
      </w:r>
      <w:r w:rsidR="00EA6E2C">
        <w:rPr>
          <w:rFonts w:ascii="Times New Roman" w:hAnsi="Times New Roman" w:cs="Times New Roman"/>
          <w:sz w:val="24"/>
          <w:szCs w:val="24"/>
        </w:rPr>
        <w:t xml:space="preserve">&amp; </w:t>
      </w:r>
      <w:r w:rsidR="00EA6E2C" w:rsidRPr="0088230B">
        <w:rPr>
          <w:rFonts w:ascii="Times New Roman" w:hAnsi="Times New Roman" w:cs="Times New Roman"/>
          <w:sz w:val="24"/>
          <w:szCs w:val="24"/>
        </w:rPr>
        <w:t>S</w:t>
      </w:r>
      <w:r w:rsidR="00EA6E2C">
        <w:rPr>
          <w:rFonts w:ascii="Times New Roman" w:hAnsi="Times New Roman" w:cs="Times New Roman"/>
          <w:sz w:val="24"/>
          <w:szCs w:val="24"/>
        </w:rPr>
        <w:t>zkolenie kadry</w:t>
      </w:r>
      <w:r w:rsidR="00EA6E2C" w:rsidRPr="0088230B">
        <w:rPr>
          <w:rFonts w:ascii="Times New Roman" w:hAnsi="Times New Roman" w:cs="Times New Roman"/>
          <w:sz w:val="24"/>
          <w:szCs w:val="24"/>
        </w:rPr>
        <w:t xml:space="preserve"> </w:t>
      </w:r>
      <w:r w:rsidR="00EA6E2C">
        <w:rPr>
          <w:rFonts w:ascii="Times New Roman" w:hAnsi="Times New Roman" w:cs="Times New Roman"/>
          <w:sz w:val="24"/>
          <w:szCs w:val="24"/>
        </w:rPr>
        <w:t xml:space="preserve">nauczycielskiej projektu na Słowacji </w:t>
      </w:r>
      <w:r w:rsidR="00EA6E2C" w:rsidRPr="0088230B">
        <w:rPr>
          <w:rFonts w:ascii="Times New Roman" w:hAnsi="Times New Roman" w:cs="Times New Roman"/>
          <w:sz w:val="24"/>
          <w:szCs w:val="24"/>
        </w:rPr>
        <w:t xml:space="preserve">– </w:t>
      </w:r>
      <w:r w:rsidR="00EA6E2C">
        <w:rPr>
          <w:rFonts w:ascii="Times New Roman" w:hAnsi="Times New Roman" w:cs="Times New Roman"/>
          <w:sz w:val="24"/>
          <w:szCs w:val="24"/>
        </w:rPr>
        <w:t>04.2021r</w:t>
      </w:r>
      <w:r w:rsidR="00EA6E2C" w:rsidRPr="008823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47FA66" w14:textId="77777777" w:rsidR="00EA6E2C" w:rsidRPr="00EA6E2C" w:rsidRDefault="00EA6E2C" w:rsidP="00EA6E2C">
      <w:pPr>
        <w:pStyle w:val="Bezodstpw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8A266CA" w14:textId="77777777" w:rsidR="00C106D5" w:rsidRDefault="00C106D5" w:rsidP="0088230B">
      <w:pPr>
        <w:pStyle w:val="Default"/>
        <w:spacing w:line="360" w:lineRule="auto"/>
        <w:jc w:val="both"/>
      </w:pPr>
    </w:p>
    <w:p w14:paraId="694E322A" w14:textId="77777777" w:rsidR="00C106D5" w:rsidRDefault="0088230B" w:rsidP="00C106D5">
      <w:pPr>
        <w:pStyle w:val="Default"/>
        <w:spacing w:line="360" w:lineRule="auto"/>
        <w:jc w:val="center"/>
        <w:rPr>
          <w:b/>
          <w:bCs/>
        </w:rPr>
      </w:pPr>
      <w:r w:rsidRPr="0088230B">
        <w:rPr>
          <w:b/>
          <w:bCs/>
        </w:rPr>
        <w:t>UPRAWNIENIA UCZESTNIKÓW PROJEKTU</w:t>
      </w:r>
    </w:p>
    <w:p w14:paraId="77E76CD7" w14:textId="77777777" w:rsidR="0088230B" w:rsidRPr="0088230B" w:rsidRDefault="0088230B" w:rsidP="0088230B">
      <w:pPr>
        <w:pStyle w:val="Default"/>
        <w:spacing w:line="360" w:lineRule="auto"/>
        <w:jc w:val="both"/>
      </w:pPr>
    </w:p>
    <w:p w14:paraId="0447706A" w14:textId="77777777" w:rsidR="0088230B" w:rsidRPr="0088230B" w:rsidRDefault="0088230B" w:rsidP="0088230B">
      <w:pPr>
        <w:pStyle w:val="Default"/>
        <w:spacing w:after="167" w:line="360" w:lineRule="auto"/>
        <w:jc w:val="both"/>
      </w:pPr>
      <w:r w:rsidRPr="0088230B">
        <w:t xml:space="preserve">1. Uczestnicy uprawnieni są do: </w:t>
      </w:r>
    </w:p>
    <w:p w14:paraId="43B0532C" w14:textId="77777777" w:rsidR="0088230B" w:rsidRPr="0088230B" w:rsidRDefault="0088230B" w:rsidP="0088230B">
      <w:pPr>
        <w:pStyle w:val="Default"/>
        <w:numPr>
          <w:ilvl w:val="0"/>
          <w:numId w:val="20"/>
        </w:numPr>
        <w:spacing w:after="167" w:line="360" w:lineRule="auto"/>
        <w:jc w:val="both"/>
      </w:pPr>
      <w:r w:rsidRPr="0088230B">
        <w:t xml:space="preserve">Nieodpłatnego udziału we wszystkich działaniach przewidzianych w ramach projektu. </w:t>
      </w:r>
    </w:p>
    <w:p w14:paraId="5E738F75" w14:textId="77777777" w:rsidR="0088230B" w:rsidRDefault="0088230B" w:rsidP="0088230B">
      <w:pPr>
        <w:pStyle w:val="Default"/>
        <w:numPr>
          <w:ilvl w:val="0"/>
          <w:numId w:val="19"/>
        </w:numPr>
        <w:spacing w:line="360" w:lineRule="auto"/>
        <w:jc w:val="both"/>
      </w:pPr>
      <w:r w:rsidRPr="0088230B">
        <w:t xml:space="preserve">Udziału w wyjazdach do szkół partnerskich na zasadach określonych w „Regulaminie uczestnictwa w projekcie.” </w:t>
      </w:r>
    </w:p>
    <w:p w14:paraId="1253587E" w14:textId="77777777" w:rsidR="00C106D5" w:rsidRPr="0088230B" w:rsidRDefault="00C106D5" w:rsidP="00C106D5">
      <w:pPr>
        <w:pStyle w:val="Default"/>
        <w:spacing w:line="360" w:lineRule="auto"/>
        <w:jc w:val="both"/>
      </w:pPr>
    </w:p>
    <w:p w14:paraId="22769D36" w14:textId="0E35DC10" w:rsidR="0088230B" w:rsidRDefault="0088230B" w:rsidP="0088230B">
      <w:pPr>
        <w:pStyle w:val="Default"/>
        <w:spacing w:line="360" w:lineRule="auto"/>
        <w:jc w:val="center"/>
        <w:rPr>
          <w:b/>
          <w:bCs/>
        </w:rPr>
      </w:pPr>
      <w:r w:rsidRPr="0088230B">
        <w:rPr>
          <w:b/>
          <w:bCs/>
        </w:rPr>
        <w:t>ZASADY REZYGNACJI Z UDZIAŁU W PROJEKCIE</w:t>
      </w:r>
    </w:p>
    <w:p w14:paraId="43480AFC" w14:textId="77777777" w:rsidR="00C27952" w:rsidRDefault="00C27952" w:rsidP="0088230B">
      <w:pPr>
        <w:pStyle w:val="Default"/>
        <w:spacing w:line="360" w:lineRule="auto"/>
        <w:jc w:val="center"/>
        <w:rPr>
          <w:b/>
          <w:bCs/>
        </w:rPr>
      </w:pPr>
    </w:p>
    <w:p w14:paraId="56532242" w14:textId="1249E2AF" w:rsidR="00EA6E2C" w:rsidRPr="00C27952" w:rsidRDefault="00EA6E2C" w:rsidP="00C279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52">
        <w:rPr>
          <w:rFonts w:ascii="Times New Roman" w:hAnsi="Times New Roman" w:cs="Times New Roman"/>
          <w:sz w:val="24"/>
          <w:szCs w:val="24"/>
        </w:rPr>
        <w:t>1.</w:t>
      </w:r>
      <w:r w:rsidR="00C27952">
        <w:rPr>
          <w:rFonts w:ascii="Times New Roman" w:hAnsi="Times New Roman" w:cs="Times New Roman"/>
          <w:sz w:val="24"/>
          <w:szCs w:val="24"/>
        </w:rPr>
        <w:t xml:space="preserve"> </w:t>
      </w:r>
      <w:r w:rsidR="0088230B" w:rsidRPr="00C27952">
        <w:rPr>
          <w:rFonts w:ascii="Times New Roman" w:hAnsi="Times New Roman" w:cs="Times New Roman"/>
          <w:sz w:val="24"/>
          <w:szCs w:val="24"/>
        </w:rPr>
        <w:t>Uczeń ma prawo do rezygnacji z udział</w:t>
      </w:r>
      <w:r w:rsidR="00C106D5" w:rsidRPr="00C27952">
        <w:rPr>
          <w:rFonts w:ascii="Times New Roman" w:hAnsi="Times New Roman" w:cs="Times New Roman"/>
          <w:sz w:val="24"/>
          <w:szCs w:val="24"/>
        </w:rPr>
        <w:t>u w p</w:t>
      </w:r>
      <w:r w:rsidR="0088230B" w:rsidRPr="00C27952">
        <w:rPr>
          <w:rFonts w:ascii="Times New Roman" w:hAnsi="Times New Roman" w:cs="Times New Roman"/>
          <w:sz w:val="24"/>
          <w:szCs w:val="24"/>
        </w:rPr>
        <w:t>rojekcie</w:t>
      </w:r>
      <w:r w:rsidRPr="00C27952">
        <w:rPr>
          <w:rFonts w:ascii="Times New Roman" w:hAnsi="Times New Roman" w:cs="Times New Roman"/>
          <w:sz w:val="24"/>
          <w:szCs w:val="24"/>
        </w:rPr>
        <w:t xml:space="preserve"> (pośredniego</w:t>
      </w:r>
      <w:r w:rsidR="00C27952" w:rsidRPr="00C27952">
        <w:rPr>
          <w:rFonts w:ascii="Times New Roman" w:hAnsi="Times New Roman" w:cs="Times New Roman"/>
          <w:sz w:val="24"/>
          <w:szCs w:val="24"/>
        </w:rPr>
        <w:t xml:space="preserve"> </w:t>
      </w:r>
      <w:r w:rsidRPr="00C27952">
        <w:rPr>
          <w:rFonts w:ascii="Times New Roman" w:hAnsi="Times New Roman" w:cs="Times New Roman"/>
          <w:sz w:val="24"/>
          <w:szCs w:val="24"/>
        </w:rPr>
        <w:t>lub bezpośredniego)</w:t>
      </w:r>
      <w:r w:rsidR="0088230B" w:rsidRPr="00C27952">
        <w:rPr>
          <w:rFonts w:ascii="Times New Roman" w:hAnsi="Times New Roman" w:cs="Times New Roman"/>
          <w:sz w:val="24"/>
          <w:szCs w:val="24"/>
        </w:rPr>
        <w:t xml:space="preserve"> po złożeniu pisemnego oświadczenia o rezygnacji potwierdzonego podpisem rodzica lub opiekuna prawnego. </w:t>
      </w:r>
    </w:p>
    <w:p w14:paraId="08BADA95" w14:textId="3789FBD0" w:rsidR="00EA6E2C" w:rsidRPr="00C27952" w:rsidRDefault="00EA6E2C" w:rsidP="00C279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52">
        <w:rPr>
          <w:rFonts w:ascii="Times New Roman" w:hAnsi="Times New Roman" w:cs="Times New Roman"/>
          <w:sz w:val="24"/>
          <w:szCs w:val="24"/>
        </w:rPr>
        <w:t>2.</w:t>
      </w:r>
      <w:r w:rsidR="00C27952">
        <w:rPr>
          <w:rFonts w:ascii="Times New Roman" w:hAnsi="Times New Roman" w:cs="Times New Roman"/>
          <w:sz w:val="24"/>
          <w:szCs w:val="24"/>
        </w:rPr>
        <w:t xml:space="preserve"> </w:t>
      </w:r>
      <w:r w:rsidRPr="00C27952">
        <w:rPr>
          <w:rFonts w:ascii="Times New Roman" w:hAnsi="Times New Roman" w:cs="Times New Roman"/>
          <w:sz w:val="24"/>
          <w:szCs w:val="24"/>
        </w:rPr>
        <w:t>W razie rezygnacji któregokolwiek z bezpośrednich uczestników projektu na jego miejsce kwalifikowana jest pierwsza osoba z listy rezerwowej.</w:t>
      </w:r>
    </w:p>
    <w:p w14:paraId="03602D3F" w14:textId="438E22CB" w:rsidR="00EA6E2C" w:rsidRPr="00C27952" w:rsidRDefault="00C27952" w:rsidP="00C279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5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E2C" w:rsidRPr="00C27952">
        <w:rPr>
          <w:rFonts w:ascii="Times New Roman" w:hAnsi="Times New Roman" w:cs="Times New Roman"/>
          <w:sz w:val="24"/>
          <w:szCs w:val="24"/>
        </w:rPr>
        <w:t>Jeśli pierwsza w kolejności osoba z listy rezerwowej nie wyraża chęci wzięcia udziału w mobilności zagranicznej z przyczyn, których nie można było przewidzieć w momencie składania formularza zgłoszeniowego - do wyjazdu kwalifikuje się kolejna osoba z listy. Procedurę powtarza się aż do momentu zakwalifikowania brakującej osoby.</w:t>
      </w:r>
    </w:p>
    <w:p w14:paraId="1BB47652" w14:textId="3ED9A37B" w:rsidR="00EA6E2C" w:rsidRPr="00C27952" w:rsidRDefault="00C27952" w:rsidP="00C279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5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E2C" w:rsidRPr="00C27952">
        <w:rPr>
          <w:rFonts w:ascii="Times New Roman" w:hAnsi="Times New Roman" w:cs="Times New Roman"/>
          <w:sz w:val="24"/>
          <w:szCs w:val="24"/>
        </w:rPr>
        <w:t>W przypadku rezygnacji po zakupieniu biletów imiennych na mobilność (wyjazd zagraniczny) rodzice/opiekunowie prawni ucznia rezygnującego pokrywają koszty zmiany nazwiska na bilecie lub koszty zakupu nowego biletu dla następnego uczestnika (nie dotyczy przypadków wystąpienia wypadków losowych).</w:t>
      </w:r>
    </w:p>
    <w:p w14:paraId="41C5918B" w14:textId="728B7A8A" w:rsidR="005C0102" w:rsidRPr="00C27952" w:rsidRDefault="00C27952" w:rsidP="00C2795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7952">
        <w:rPr>
          <w:rFonts w:ascii="Times New Roman" w:eastAsia="Arial Unicode MS" w:hAnsi="Times New Roman" w:cs="Times New Roman"/>
          <w:sz w:val="24"/>
          <w:szCs w:val="24"/>
        </w:rPr>
        <w:lastRenderedPageBreak/>
        <w:t>5.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C0102" w:rsidRPr="00C27952">
        <w:rPr>
          <w:rFonts w:ascii="Times New Roman" w:eastAsia="Arial Unicode MS" w:hAnsi="Times New Roman" w:cs="Times New Roman"/>
          <w:sz w:val="24"/>
          <w:szCs w:val="24"/>
        </w:rPr>
        <w:t xml:space="preserve">W przypadku odmowy goszczenia u siebie ucznia ze szkoły partnerskiej (po wcześniejszym wyjechaniu ucznia polskiego za granicę w ramach działań projektowych) rodzice/prawni opiekunowie polskiego ucznia zobowiązują się do zapłaty 2000 PLN (słownie: dwóch tysięcy złotych), która to suma pokryje koszty alternatywnego zakwaterowania </w:t>
      </w:r>
      <w:r w:rsidR="001571F8">
        <w:rPr>
          <w:rFonts w:ascii="Times New Roman" w:eastAsia="Arial Unicode MS" w:hAnsi="Times New Roman" w:cs="Times New Roman"/>
          <w:sz w:val="24"/>
          <w:szCs w:val="24"/>
        </w:rPr>
        <w:t xml:space="preserve">i wyżywienia </w:t>
      </w:r>
      <w:bookmarkStart w:id="0" w:name="_GoBack"/>
      <w:bookmarkEnd w:id="0"/>
      <w:r w:rsidR="005C0102" w:rsidRPr="00C27952">
        <w:rPr>
          <w:rFonts w:ascii="Times New Roman" w:eastAsia="Arial Unicode MS" w:hAnsi="Times New Roman" w:cs="Times New Roman"/>
          <w:sz w:val="24"/>
          <w:szCs w:val="24"/>
        </w:rPr>
        <w:t>uczestnika zza granicy</w:t>
      </w:r>
      <w:r w:rsidR="00B13DE7" w:rsidRPr="00C27952">
        <w:rPr>
          <w:rFonts w:ascii="Times New Roman" w:eastAsia="Arial Unicode MS" w:hAnsi="Times New Roman" w:cs="Times New Roman"/>
          <w:sz w:val="24"/>
          <w:szCs w:val="24"/>
        </w:rPr>
        <w:t xml:space="preserve"> w Polsce</w:t>
      </w:r>
      <w:r w:rsidR="005C0102" w:rsidRPr="00C27952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36D6453" w14:textId="77777777" w:rsidR="00C106D5" w:rsidRPr="0088230B" w:rsidRDefault="00C106D5" w:rsidP="0088230B">
      <w:pPr>
        <w:pStyle w:val="Default"/>
        <w:spacing w:line="360" w:lineRule="auto"/>
        <w:jc w:val="both"/>
      </w:pPr>
    </w:p>
    <w:p w14:paraId="26AEB466" w14:textId="77777777" w:rsidR="0088230B" w:rsidRDefault="0088230B" w:rsidP="0088230B">
      <w:pPr>
        <w:pStyle w:val="Default"/>
        <w:spacing w:line="360" w:lineRule="auto"/>
        <w:jc w:val="center"/>
        <w:rPr>
          <w:b/>
          <w:bCs/>
        </w:rPr>
      </w:pPr>
      <w:r w:rsidRPr="0088230B">
        <w:rPr>
          <w:b/>
          <w:bCs/>
        </w:rPr>
        <w:t>SKREŚLENIE Z LISTY UCZESTNIKÓW PROJEKTU</w:t>
      </w:r>
    </w:p>
    <w:p w14:paraId="174B6448" w14:textId="77777777" w:rsidR="0088230B" w:rsidRPr="0088230B" w:rsidRDefault="0088230B" w:rsidP="0088230B">
      <w:pPr>
        <w:pStyle w:val="Default"/>
        <w:spacing w:line="360" w:lineRule="auto"/>
        <w:jc w:val="both"/>
      </w:pPr>
    </w:p>
    <w:p w14:paraId="4252CC9D" w14:textId="05C53960" w:rsidR="00C106D5" w:rsidRPr="0088230B" w:rsidRDefault="0088230B" w:rsidP="0088230B">
      <w:pPr>
        <w:pStyle w:val="Default"/>
        <w:spacing w:line="360" w:lineRule="auto"/>
        <w:jc w:val="both"/>
      </w:pPr>
      <w:r w:rsidRPr="0088230B">
        <w:t>1. Koordynator</w:t>
      </w:r>
      <w:r w:rsidR="00C27952">
        <w:t>zy</w:t>
      </w:r>
      <w:r w:rsidRPr="0088230B">
        <w:t xml:space="preserve"> zastrzega</w:t>
      </w:r>
      <w:r w:rsidR="00C27952">
        <w:t>ją</w:t>
      </w:r>
      <w:r w:rsidRPr="0088230B">
        <w:t xml:space="preserve"> sobie prawo wykluczenia z udziału w projekcie uczniów naruszających rażąco postanowienie niniejszego regulaminu</w:t>
      </w:r>
      <w:r w:rsidR="00032075">
        <w:t xml:space="preserve"> lub niewywiązujących się z podjętych obowiązków</w:t>
      </w:r>
      <w:r w:rsidRPr="0088230B">
        <w:t xml:space="preserve">. </w:t>
      </w:r>
    </w:p>
    <w:p w14:paraId="523E647A" w14:textId="77777777" w:rsidR="00C27952" w:rsidRPr="0088230B" w:rsidRDefault="00C27952" w:rsidP="0088230B">
      <w:pPr>
        <w:pStyle w:val="Default"/>
        <w:spacing w:line="360" w:lineRule="auto"/>
        <w:jc w:val="both"/>
      </w:pPr>
    </w:p>
    <w:p w14:paraId="43100865" w14:textId="77777777" w:rsidR="0088230B" w:rsidRDefault="0088230B" w:rsidP="0088230B">
      <w:pPr>
        <w:pStyle w:val="Default"/>
        <w:spacing w:line="360" w:lineRule="auto"/>
        <w:jc w:val="center"/>
        <w:rPr>
          <w:b/>
          <w:bCs/>
        </w:rPr>
      </w:pPr>
      <w:r w:rsidRPr="0088230B">
        <w:rPr>
          <w:b/>
          <w:bCs/>
        </w:rPr>
        <w:t>POSTANOWIENIA KOŃCOWE</w:t>
      </w:r>
    </w:p>
    <w:p w14:paraId="591EE654" w14:textId="77777777" w:rsidR="0088230B" w:rsidRPr="0088230B" w:rsidRDefault="0088230B" w:rsidP="0088230B">
      <w:pPr>
        <w:pStyle w:val="Default"/>
        <w:spacing w:line="360" w:lineRule="auto"/>
        <w:jc w:val="both"/>
      </w:pPr>
    </w:p>
    <w:p w14:paraId="117703FA" w14:textId="1C325101" w:rsidR="00B13DE7" w:rsidRPr="0088230B" w:rsidRDefault="0088230B" w:rsidP="00C27952">
      <w:pPr>
        <w:pStyle w:val="Default"/>
        <w:spacing w:line="360" w:lineRule="auto"/>
        <w:jc w:val="both"/>
      </w:pPr>
      <w:r w:rsidRPr="0088230B">
        <w:t>1. Koordynator</w:t>
      </w:r>
      <w:r w:rsidR="00C27952">
        <w:t>zy</w:t>
      </w:r>
      <w:r w:rsidRPr="0088230B">
        <w:t xml:space="preserve"> zastrzega</w:t>
      </w:r>
      <w:r w:rsidR="00C27952">
        <w:t>ją</w:t>
      </w:r>
      <w:r w:rsidRPr="0088230B">
        <w:t xml:space="preserve"> sobie prawo zmiany postanowień niniejszego regulaminu</w:t>
      </w:r>
      <w:r w:rsidR="00C27952">
        <w:t xml:space="preserve"> (w formie pisemnej).</w:t>
      </w:r>
    </w:p>
    <w:p w14:paraId="1DE05109" w14:textId="65F204CE" w:rsidR="003E3F79" w:rsidRDefault="0088230B" w:rsidP="00C279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191A09"/>
          <w:sz w:val="24"/>
          <w:szCs w:val="24"/>
        </w:rPr>
      </w:pPr>
      <w:r w:rsidRPr="003E3F79">
        <w:rPr>
          <w:rFonts w:ascii="Times New Roman" w:hAnsi="Times New Roman" w:cs="Times New Roman"/>
          <w:sz w:val="24"/>
          <w:szCs w:val="24"/>
        </w:rPr>
        <w:t xml:space="preserve">2. </w:t>
      </w:r>
      <w:r w:rsidR="003E3F79">
        <w:rPr>
          <w:rFonts w:ascii="Times New Roman" w:eastAsia="Arial Unicode MS" w:hAnsi="Times New Roman" w:cs="Times New Roman"/>
          <w:color w:val="191A09"/>
          <w:sz w:val="24"/>
          <w:szCs w:val="24"/>
        </w:rPr>
        <w:t>Wszelkie kwestie nie uj</w:t>
      </w:r>
      <w:r w:rsidR="003E3F79" w:rsidRPr="003E3F79">
        <w:rPr>
          <w:rFonts w:ascii="Times New Roman" w:eastAsia="Arial Unicode MS" w:hAnsi="Times New Roman" w:cs="Times New Roman"/>
          <w:color w:val="191A09"/>
          <w:sz w:val="24"/>
          <w:szCs w:val="24"/>
        </w:rPr>
        <w:t>ęte w regulaminie będą rozstrzygane przez koordynator</w:t>
      </w:r>
      <w:r w:rsidR="00C27952">
        <w:rPr>
          <w:rFonts w:ascii="Times New Roman" w:eastAsia="Arial Unicode MS" w:hAnsi="Times New Roman" w:cs="Times New Roman"/>
          <w:color w:val="191A09"/>
          <w:sz w:val="24"/>
          <w:szCs w:val="24"/>
        </w:rPr>
        <w:t>ów</w:t>
      </w:r>
      <w:r w:rsidR="003E3F79">
        <w:rPr>
          <w:rFonts w:ascii="Times New Roman" w:eastAsia="Arial Unicode MS" w:hAnsi="Times New Roman" w:cs="Times New Roman"/>
          <w:color w:val="191A09"/>
          <w:sz w:val="24"/>
          <w:szCs w:val="24"/>
        </w:rPr>
        <w:t xml:space="preserve"> </w:t>
      </w:r>
      <w:r w:rsidR="003E3F79" w:rsidRPr="003E3F79">
        <w:rPr>
          <w:rFonts w:ascii="Times New Roman" w:eastAsia="Arial Unicode MS" w:hAnsi="Times New Roman" w:cs="Times New Roman"/>
          <w:color w:val="191A09"/>
          <w:sz w:val="24"/>
          <w:szCs w:val="24"/>
        </w:rPr>
        <w:t>projekt</w:t>
      </w:r>
      <w:r w:rsidR="00C27952">
        <w:rPr>
          <w:rFonts w:ascii="Times New Roman" w:eastAsia="Arial Unicode MS" w:hAnsi="Times New Roman" w:cs="Times New Roman"/>
          <w:color w:val="191A09"/>
          <w:sz w:val="24"/>
          <w:szCs w:val="24"/>
        </w:rPr>
        <w:t>ów</w:t>
      </w:r>
      <w:r w:rsidR="005C0102">
        <w:rPr>
          <w:rFonts w:ascii="Times New Roman" w:eastAsia="Arial Unicode MS" w:hAnsi="Times New Roman" w:cs="Times New Roman"/>
          <w:color w:val="191A09"/>
          <w:sz w:val="24"/>
          <w:szCs w:val="24"/>
        </w:rPr>
        <w:t xml:space="preserve"> w porozumieniu z Dyrektorem Zespołu Szkół Ogólnokształcących</w:t>
      </w:r>
      <w:r w:rsidR="003E3F79" w:rsidRPr="003E3F79">
        <w:rPr>
          <w:rFonts w:ascii="Times New Roman" w:eastAsia="Arial Unicode MS" w:hAnsi="Times New Roman" w:cs="Times New Roman"/>
          <w:color w:val="191A09"/>
          <w:sz w:val="24"/>
          <w:szCs w:val="24"/>
        </w:rPr>
        <w:t>.</w:t>
      </w:r>
    </w:p>
    <w:p w14:paraId="09BCDDE5" w14:textId="5E7289B2" w:rsidR="00C27952" w:rsidRPr="00C27952" w:rsidRDefault="00C27952" w:rsidP="00C279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191A0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27952">
        <w:rPr>
          <w:rFonts w:ascii="Times New Roman" w:hAnsi="Times New Roman"/>
          <w:sz w:val="24"/>
          <w:szCs w:val="24"/>
        </w:rPr>
        <w:t>Od wyników rekrutacji przeprowadzonej przez Komisję Rekrutacyjną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952">
        <w:rPr>
          <w:rFonts w:ascii="Times New Roman" w:hAnsi="Times New Roman"/>
          <w:sz w:val="24"/>
          <w:szCs w:val="24"/>
        </w:rPr>
        <w:t>Rodzicom/Opiekunom  prawnym uczniów przysługuje odwołanie w formie pisemnej do koordynatora projektu w ciągu 7 dni od daty ogłoszenia wyników rekrutacji.</w:t>
      </w:r>
    </w:p>
    <w:p w14:paraId="4191771F" w14:textId="5156004E" w:rsidR="0088230B" w:rsidRPr="0088230B" w:rsidRDefault="0088230B" w:rsidP="003E3F79">
      <w:pPr>
        <w:pStyle w:val="Default"/>
        <w:spacing w:line="360" w:lineRule="auto"/>
        <w:jc w:val="both"/>
      </w:pPr>
    </w:p>
    <w:p w14:paraId="0493CA97" w14:textId="77777777" w:rsidR="00420900" w:rsidRDefault="00420900" w:rsidP="0088230B">
      <w:pPr>
        <w:pStyle w:val="Default"/>
        <w:spacing w:line="360" w:lineRule="auto"/>
        <w:jc w:val="both"/>
      </w:pPr>
    </w:p>
    <w:p w14:paraId="34CFACAB" w14:textId="77777777" w:rsidR="00420900" w:rsidRDefault="00420900" w:rsidP="0088230B">
      <w:pPr>
        <w:pStyle w:val="Default"/>
        <w:spacing w:line="360" w:lineRule="auto"/>
        <w:jc w:val="both"/>
      </w:pPr>
    </w:p>
    <w:p w14:paraId="1E1FDD3C" w14:textId="77777777" w:rsidR="00B13DE7" w:rsidRDefault="00B13DE7" w:rsidP="0088230B">
      <w:pPr>
        <w:pStyle w:val="Default"/>
        <w:spacing w:line="360" w:lineRule="auto"/>
        <w:jc w:val="both"/>
      </w:pPr>
    </w:p>
    <w:p w14:paraId="47771AB7" w14:textId="77777777" w:rsidR="00B13DE7" w:rsidRDefault="00B13DE7" w:rsidP="0088230B">
      <w:pPr>
        <w:pStyle w:val="Default"/>
        <w:spacing w:line="360" w:lineRule="auto"/>
        <w:jc w:val="both"/>
      </w:pPr>
    </w:p>
    <w:p w14:paraId="08F512A0" w14:textId="515A5BF8" w:rsidR="00420900" w:rsidRPr="0088230B" w:rsidRDefault="00420900" w:rsidP="0088230B">
      <w:pPr>
        <w:pStyle w:val="Default"/>
        <w:spacing w:line="360" w:lineRule="auto"/>
        <w:jc w:val="both"/>
      </w:pPr>
    </w:p>
    <w:sectPr w:rsidR="00420900" w:rsidRPr="0088230B" w:rsidSect="00895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71790" w14:textId="77777777" w:rsidR="006B1618" w:rsidRDefault="006B1618" w:rsidP="00EC1D5F">
      <w:pPr>
        <w:spacing w:after="0" w:line="240" w:lineRule="auto"/>
      </w:pPr>
      <w:r>
        <w:separator/>
      </w:r>
    </w:p>
  </w:endnote>
  <w:endnote w:type="continuationSeparator" w:id="0">
    <w:p w14:paraId="02D3A148" w14:textId="77777777" w:rsidR="006B1618" w:rsidRDefault="006B1618" w:rsidP="00EC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3B9F4" w14:textId="77777777" w:rsidR="00EC1D5F" w:rsidRDefault="00EC1D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12401"/>
      <w:docPartObj>
        <w:docPartGallery w:val="Page Numbers (Bottom of Page)"/>
        <w:docPartUnique/>
      </w:docPartObj>
    </w:sdtPr>
    <w:sdtEndPr/>
    <w:sdtContent>
      <w:p w14:paraId="1E3B5D7B" w14:textId="77777777" w:rsidR="00EC1D5F" w:rsidRDefault="000062F5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77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7E0588" w14:textId="77777777" w:rsidR="00EC1D5F" w:rsidRDefault="00EC1D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6EC0E" w14:textId="77777777" w:rsidR="00EC1D5F" w:rsidRDefault="00EC1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58B4B" w14:textId="77777777" w:rsidR="006B1618" w:rsidRDefault="006B1618" w:rsidP="00EC1D5F">
      <w:pPr>
        <w:spacing w:after="0" w:line="240" w:lineRule="auto"/>
      </w:pPr>
      <w:r>
        <w:separator/>
      </w:r>
    </w:p>
  </w:footnote>
  <w:footnote w:type="continuationSeparator" w:id="0">
    <w:p w14:paraId="29FAF1A7" w14:textId="77777777" w:rsidR="006B1618" w:rsidRDefault="006B1618" w:rsidP="00EC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80E20" w14:textId="77777777" w:rsidR="00EC1D5F" w:rsidRDefault="00EC1D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920F5" w14:textId="77777777" w:rsidR="00EC1D5F" w:rsidRDefault="00EC1D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0E95" w14:textId="77777777" w:rsidR="00EC1D5F" w:rsidRDefault="00EC1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65B3"/>
    <w:multiLevelType w:val="hybridMultilevel"/>
    <w:tmpl w:val="E3A0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2A7E"/>
    <w:multiLevelType w:val="multilevel"/>
    <w:tmpl w:val="1A62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B6DC8"/>
    <w:multiLevelType w:val="hybridMultilevel"/>
    <w:tmpl w:val="BF084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11F110E8"/>
    <w:multiLevelType w:val="hybridMultilevel"/>
    <w:tmpl w:val="B7224372"/>
    <w:lvl w:ilvl="0" w:tplc="48684F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48614CB"/>
    <w:multiLevelType w:val="hybridMultilevel"/>
    <w:tmpl w:val="C58AC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4126C"/>
    <w:multiLevelType w:val="hybridMultilevel"/>
    <w:tmpl w:val="C324B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0D3"/>
    <w:multiLevelType w:val="hybridMultilevel"/>
    <w:tmpl w:val="613CB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2C3F2A35"/>
    <w:multiLevelType w:val="hybridMultilevel"/>
    <w:tmpl w:val="F88E0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F672EC"/>
    <w:multiLevelType w:val="hybridMultilevel"/>
    <w:tmpl w:val="0BBC7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2E4B4077"/>
    <w:multiLevelType w:val="hybridMultilevel"/>
    <w:tmpl w:val="9F167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F4DE6"/>
    <w:multiLevelType w:val="hybridMultilevel"/>
    <w:tmpl w:val="1FBCE7F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E7FEB"/>
    <w:multiLevelType w:val="hybridMultilevel"/>
    <w:tmpl w:val="7FE04272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392F0A4D"/>
    <w:multiLevelType w:val="hybridMultilevel"/>
    <w:tmpl w:val="B0DA2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7111C"/>
    <w:multiLevelType w:val="hybridMultilevel"/>
    <w:tmpl w:val="226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3EDC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440DE"/>
    <w:multiLevelType w:val="hybridMultilevel"/>
    <w:tmpl w:val="AC061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BB221E5"/>
    <w:multiLevelType w:val="hybridMultilevel"/>
    <w:tmpl w:val="37029B40"/>
    <w:lvl w:ilvl="0" w:tplc="55C02C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BB23643"/>
    <w:multiLevelType w:val="hybridMultilevel"/>
    <w:tmpl w:val="D4126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C2A2D87"/>
    <w:multiLevelType w:val="hybridMultilevel"/>
    <w:tmpl w:val="9A9E4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1B26758"/>
    <w:multiLevelType w:val="hybridMultilevel"/>
    <w:tmpl w:val="EF2639E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CD969548">
      <w:start w:val="1"/>
      <w:numFmt w:val="decimal"/>
      <w:lvlText w:val="%2."/>
      <w:lvlJc w:val="left"/>
      <w:pPr>
        <w:ind w:left="2292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552074A2"/>
    <w:multiLevelType w:val="hybridMultilevel"/>
    <w:tmpl w:val="23EEB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1368D"/>
    <w:multiLevelType w:val="hybridMultilevel"/>
    <w:tmpl w:val="FC866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592E121B"/>
    <w:multiLevelType w:val="multilevel"/>
    <w:tmpl w:val="58F8BD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503E46"/>
    <w:multiLevelType w:val="hybridMultilevel"/>
    <w:tmpl w:val="7DDA7300"/>
    <w:lvl w:ilvl="0" w:tplc="48684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B2A74"/>
    <w:multiLevelType w:val="hybridMultilevel"/>
    <w:tmpl w:val="B8B4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650532E4"/>
    <w:multiLevelType w:val="hybridMultilevel"/>
    <w:tmpl w:val="0F7A3256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 w15:restartNumberingAfterBreak="0">
    <w:nsid w:val="674C2B9F"/>
    <w:multiLevelType w:val="hybridMultilevel"/>
    <w:tmpl w:val="38EE7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694F4D72"/>
    <w:multiLevelType w:val="hybridMultilevel"/>
    <w:tmpl w:val="AA6EA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B12CB"/>
    <w:multiLevelType w:val="hybridMultilevel"/>
    <w:tmpl w:val="934A0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9689B"/>
    <w:multiLevelType w:val="hybridMultilevel"/>
    <w:tmpl w:val="ABB60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730A0A9D"/>
    <w:multiLevelType w:val="hybridMultilevel"/>
    <w:tmpl w:val="A4329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E6B5B"/>
    <w:multiLevelType w:val="hybridMultilevel"/>
    <w:tmpl w:val="3BBC2A48"/>
    <w:lvl w:ilvl="0" w:tplc="48684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1075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1" w15:restartNumberingAfterBreak="0">
    <w:nsid w:val="789C40B1"/>
    <w:multiLevelType w:val="hybridMultilevel"/>
    <w:tmpl w:val="933A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E7BAB"/>
    <w:multiLevelType w:val="hybridMultilevel"/>
    <w:tmpl w:val="3320D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9"/>
  </w:num>
  <w:num w:numId="2">
    <w:abstractNumId w:val="0"/>
  </w:num>
  <w:num w:numId="3">
    <w:abstractNumId w:val="24"/>
  </w:num>
  <w:num w:numId="4">
    <w:abstractNumId w:val="18"/>
  </w:num>
  <w:num w:numId="5">
    <w:abstractNumId w:val="23"/>
  </w:num>
  <w:num w:numId="6">
    <w:abstractNumId w:val="3"/>
  </w:num>
  <w:num w:numId="7">
    <w:abstractNumId w:val="30"/>
  </w:num>
  <w:num w:numId="8">
    <w:abstractNumId w:val="28"/>
  </w:num>
  <w:num w:numId="9">
    <w:abstractNumId w:val="8"/>
  </w:num>
  <w:num w:numId="10">
    <w:abstractNumId w:val="32"/>
  </w:num>
  <w:num w:numId="11">
    <w:abstractNumId w:val="22"/>
  </w:num>
  <w:num w:numId="12">
    <w:abstractNumId w:val="20"/>
  </w:num>
  <w:num w:numId="13">
    <w:abstractNumId w:val="17"/>
  </w:num>
  <w:num w:numId="14">
    <w:abstractNumId w:val="11"/>
  </w:num>
  <w:num w:numId="15">
    <w:abstractNumId w:val="14"/>
  </w:num>
  <w:num w:numId="16">
    <w:abstractNumId w:val="5"/>
  </w:num>
  <w:num w:numId="17">
    <w:abstractNumId w:val="2"/>
  </w:num>
  <w:num w:numId="18">
    <w:abstractNumId w:val="16"/>
  </w:num>
  <w:num w:numId="19">
    <w:abstractNumId w:val="6"/>
  </w:num>
  <w:num w:numId="20">
    <w:abstractNumId w:val="25"/>
  </w:num>
  <w:num w:numId="21">
    <w:abstractNumId w:val="9"/>
  </w:num>
  <w:num w:numId="22">
    <w:abstractNumId w:val="26"/>
  </w:num>
  <w:num w:numId="23">
    <w:abstractNumId w:val="29"/>
  </w:num>
  <w:num w:numId="24">
    <w:abstractNumId w:val="7"/>
  </w:num>
  <w:num w:numId="25">
    <w:abstractNumId w:val="12"/>
  </w:num>
  <w:num w:numId="26">
    <w:abstractNumId w:val="21"/>
  </w:num>
  <w:num w:numId="27">
    <w:abstractNumId w:val="13"/>
  </w:num>
  <w:num w:numId="28">
    <w:abstractNumId w:val="31"/>
  </w:num>
  <w:num w:numId="29">
    <w:abstractNumId w:val="15"/>
  </w:num>
  <w:num w:numId="30">
    <w:abstractNumId w:val="1"/>
  </w:num>
  <w:num w:numId="31">
    <w:abstractNumId w:val="10"/>
  </w:num>
  <w:num w:numId="32">
    <w:abstractNumId w:val="2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950"/>
    <w:rsid w:val="000062F5"/>
    <w:rsid w:val="00032075"/>
    <w:rsid w:val="00084C2A"/>
    <w:rsid w:val="000D5A1F"/>
    <w:rsid w:val="001038D7"/>
    <w:rsid w:val="00103EA0"/>
    <w:rsid w:val="001571F8"/>
    <w:rsid w:val="00175B4B"/>
    <w:rsid w:val="001B0E6D"/>
    <w:rsid w:val="002A2904"/>
    <w:rsid w:val="00351BEB"/>
    <w:rsid w:val="00382DEE"/>
    <w:rsid w:val="003D37E6"/>
    <w:rsid w:val="003E3F79"/>
    <w:rsid w:val="003E4CB7"/>
    <w:rsid w:val="004123BE"/>
    <w:rsid w:val="00420900"/>
    <w:rsid w:val="004632EE"/>
    <w:rsid w:val="004857F1"/>
    <w:rsid w:val="004D44A8"/>
    <w:rsid w:val="004E54FA"/>
    <w:rsid w:val="00523AEB"/>
    <w:rsid w:val="005C0102"/>
    <w:rsid w:val="006B1618"/>
    <w:rsid w:val="006D6CAA"/>
    <w:rsid w:val="006E7034"/>
    <w:rsid w:val="00704C2A"/>
    <w:rsid w:val="007121D9"/>
    <w:rsid w:val="0088230B"/>
    <w:rsid w:val="00895DC8"/>
    <w:rsid w:val="009A1950"/>
    <w:rsid w:val="009A47F2"/>
    <w:rsid w:val="009D3741"/>
    <w:rsid w:val="00A13CE1"/>
    <w:rsid w:val="00AA38D6"/>
    <w:rsid w:val="00AC22DE"/>
    <w:rsid w:val="00B050E9"/>
    <w:rsid w:val="00B13DE7"/>
    <w:rsid w:val="00B50551"/>
    <w:rsid w:val="00BD52DD"/>
    <w:rsid w:val="00C106D5"/>
    <w:rsid w:val="00C125D0"/>
    <w:rsid w:val="00C27952"/>
    <w:rsid w:val="00C356CE"/>
    <w:rsid w:val="00D837A9"/>
    <w:rsid w:val="00DD4B3C"/>
    <w:rsid w:val="00DE3777"/>
    <w:rsid w:val="00DE6718"/>
    <w:rsid w:val="00E23A38"/>
    <w:rsid w:val="00E23CB3"/>
    <w:rsid w:val="00E501FB"/>
    <w:rsid w:val="00EA6E2C"/>
    <w:rsid w:val="00EC1D5F"/>
    <w:rsid w:val="00ED7A5A"/>
    <w:rsid w:val="00F22527"/>
    <w:rsid w:val="00F7520F"/>
    <w:rsid w:val="00FA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8A3F"/>
  <w15:docId w15:val="{4231F338-75B1-45A5-A0F8-381A3470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5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1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9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23B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03EA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3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C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1D5F"/>
  </w:style>
  <w:style w:type="paragraph" w:styleId="Stopka">
    <w:name w:val="footer"/>
    <w:basedOn w:val="Normalny"/>
    <w:link w:val="StopkaZnak"/>
    <w:uiPriority w:val="99"/>
    <w:unhideWhenUsed/>
    <w:rsid w:val="00EC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1828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agata.dutkowska agata.dutkowska</cp:lastModifiedBy>
  <cp:revision>26</cp:revision>
  <cp:lastPrinted>2013-10-03T18:15:00Z</cp:lastPrinted>
  <dcterms:created xsi:type="dcterms:W3CDTF">2013-10-03T15:50:00Z</dcterms:created>
  <dcterms:modified xsi:type="dcterms:W3CDTF">2019-10-13T14:49:00Z</dcterms:modified>
</cp:coreProperties>
</file>