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F" w:rsidRDefault="00CD739F" w:rsidP="00A177AB">
      <w:pPr>
        <w:spacing w:after="0" w:line="240" w:lineRule="auto"/>
      </w:pPr>
      <w:bookmarkStart w:id="0" w:name="_GoBack"/>
      <w:bookmarkEnd w:id="0"/>
    </w:p>
    <w:p w:rsidR="00CD739F" w:rsidRPr="00CD739F" w:rsidRDefault="00CD739F" w:rsidP="00CD739F">
      <w:pPr>
        <w:spacing w:after="0" w:line="240" w:lineRule="auto"/>
        <w:jc w:val="center"/>
        <w:rPr>
          <w:b/>
        </w:rPr>
      </w:pPr>
      <w:r w:rsidRPr="00CD739F">
        <w:rPr>
          <w:b/>
        </w:rPr>
        <w:t>Regulamin</w:t>
      </w:r>
    </w:p>
    <w:p w:rsidR="00CD739F" w:rsidRPr="00CD739F" w:rsidRDefault="00CD739F" w:rsidP="00CD739F">
      <w:pPr>
        <w:spacing w:after="0" w:line="240" w:lineRule="auto"/>
        <w:jc w:val="center"/>
        <w:rPr>
          <w:b/>
        </w:rPr>
      </w:pPr>
    </w:p>
    <w:p w:rsidR="00CD739F" w:rsidRPr="00CD739F" w:rsidRDefault="00CD739F" w:rsidP="00CD739F">
      <w:pPr>
        <w:spacing w:after="0" w:line="240" w:lineRule="auto"/>
        <w:jc w:val="center"/>
        <w:rPr>
          <w:b/>
        </w:rPr>
      </w:pPr>
      <w:r w:rsidRPr="00CD739F">
        <w:rPr>
          <w:b/>
        </w:rPr>
        <w:t xml:space="preserve">Samorządu Uczniowskiego </w:t>
      </w:r>
      <w:r>
        <w:rPr>
          <w:b/>
        </w:rPr>
        <w:t>Szkoły Podstawowej im. Władysława Szafera w Widuchowej</w:t>
      </w:r>
    </w:p>
    <w:p w:rsidR="00CD739F" w:rsidRDefault="00CD739F" w:rsidP="00CD739F">
      <w:pPr>
        <w:rPr>
          <w:b/>
        </w:rPr>
      </w:pPr>
    </w:p>
    <w:p w:rsidR="00390350" w:rsidRPr="00CD739F" w:rsidRDefault="00390350" w:rsidP="00CD739F">
      <w:pPr>
        <w:rPr>
          <w:b/>
        </w:rPr>
      </w:pPr>
    </w:p>
    <w:p w:rsidR="00CD739F" w:rsidRPr="00390350" w:rsidRDefault="00390350" w:rsidP="00CD739F">
      <w:pPr>
        <w:rPr>
          <w:b/>
        </w:rPr>
      </w:pPr>
      <w:r>
        <w:rPr>
          <w:b/>
        </w:rPr>
        <w:t>I POSTANOWIENIA WSTĘPNE</w:t>
      </w:r>
    </w:p>
    <w:p w:rsidR="00CD739F" w:rsidRDefault="00CD739F" w:rsidP="00390350">
      <w:pPr>
        <w:jc w:val="both"/>
      </w:pPr>
      <w:r>
        <w:t>Samorząd Uczniowski Szkoły Podstawowej w Widuchowej  zwany dalej Samorządem działa w oparciu o art. 55 Ustawy o systemie oświaty z dnia 7 września 1991r. i Statutu Szkoły Podstawowej im. Władysława Szafera w Widuchowej.</w:t>
      </w:r>
    </w:p>
    <w:p w:rsidR="00CD739F" w:rsidRDefault="00CD739F" w:rsidP="00390350">
      <w:pPr>
        <w:jc w:val="both"/>
      </w:pPr>
      <w:r>
        <w:t>Samorząd zrzesza i reprezentuje wszystkich uczniów Szkoły. Jest organizacją niezależną od administracji oświatowej.</w:t>
      </w:r>
    </w:p>
    <w:p w:rsidR="00CD739F" w:rsidRDefault="00CD739F" w:rsidP="00390350">
      <w:pPr>
        <w:jc w:val="both"/>
      </w:pPr>
      <w:r>
        <w:t>Samorząd jest jedynym reprezentantem ogółu uczniów Szkoły.</w:t>
      </w:r>
    </w:p>
    <w:p w:rsidR="00CD739F" w:rsidRDefault="00CD739F" w:rsidP="00390350">
      <w:pPr>
        <w:jc w:val="both"/>
      </w:pPr>
      <w:r>
        <w:t>Regulamin jest dokumentem otwartym na wszelkie nowe rozwiązania wynikające zarówno z polskiego systemu oświaty, jak również z wewnętrznego rozwoju organizacyjnego Szkoły.</w:t>
      </w:r>
    </w:p>
    <w:p w:rsidR="00CD739F" w:rsidRDefault="00CD739F" w:rsidP="00390350">
      <w:pPr>
        <w:jc w:val="both"/>
      </w:pPr>
      <w:r>
        <w:t>Samorząd Uczniowski jest reprezentowany przez wybraną spośród uczniów Radę.</w:t>
      </w:r>
    </w:p>
    <w:p w:rsidR="00CD739F" w:rsidRDefault="00CD739F" w:rsidP="00390350">
      <w:pPr>
        <w:jc w:val="both"/>
      </w:pPr>
      <w:r>
        <w:t>Rada współdziała z Dyrektorem, Radą Pedagogiczną i Radą Rodziców.</w:t>
      </w:r>
    </w:p>
    <w:p w:rsidR="00CD739F" w:rsidRDefault="00CD739F" w:rsidP="00390350">
      <w:pPr>
        <w:jc w:val="both"/>
      </w:pPr>
      <w:r>
        <w:t>Samorząd może przedstawiać Radzie Szkoły Podstawowej w Widuchowej, Radzie Pedagogicznej oraz Dyrektorowi wnioski i opinie we wszystkich sprawach Szkoły, w szczególności dotyczących realizacji podstawowych praw uczniów, takich jak:</w:t>
      </w:r>
    </w:p>
    <w:p w:rsidR="00CD739F" w:rsidRDefault="00CD739F" w:rsidP="00390350">
      <w:pPr>
        <w:jc w:val="both"/>
      </w:pPr>
      <w:r>
        <w:t>prawo do zapoznawania się z programem nauczania, z jego treścią celem i stawianymi wymaganiami,</w:t>
      </w:r>
    </w:p>
    <w:p w:rsidR="00CD739F" w:rsidRDefault="00CD739F" w:rsidP="00390350">
      <w:pPr>
        <w:jc w:val="both"/>
      </w:pPr>
      <w:r>
        <w:t xml:space="preserve"> prawo do jawnej i umotywowanej oceny postępów w nauce i zachowaniu,</w:t>
      </w:r>
    </w:p>
    <w:p w:rsidR="00CD739F" w:rsidRDefault="00CD739F" w:rsidP="00390350">
      <w:pPr>
        <w:jc w:val="both"/>
      </w:pPr>
      <w:r>
        <w:t>prawo do organizacji życia szkolnego, umożliwiające zachowanie właściwych propozycji miedzy wysiłkiem szkolnym a możliwością rozwijania i zaspakajania własnych zainteresowań,</w:t>
      </w:r>
    </w:p>
    <w:p w:rsidR="00CD739F" w:rsidRDefault="00CD739F" w:rsidP="00390350">
      <w:pPr>
        <w:jc w:val="both"/>
      </w:pPr>
      <w:r>
        <w:t>prawo redagowania i wydawania gazetki szkolnej,</w:t>
      </w:r>
    </w:p>
    <w:p w:rsidR="00CD739F" w:rsidRDefault="00CD739F" w:rsidP="00390350">
      <w:pPr>
        <w:jc w:val="both"/>
      </w:pPr>
      <w:r>
        <w:t>prawo organizowania działalności kulturalnej, oświatowej, sportowej oraz rozrywkowej zgodnie z własnymi potrzebami, możliwościami organizacyjnymi, w porozumieniu z Dyrektorem Szkoły Podstawowej</w:t>
      </w:r>
      <w:r w:rsidR="00843BC6">
        <w:t xml:space="preserve"> w Widuchowej, </w:t>
      </w:r>
      <w:r>
        <w:t>prawo wyboru nauczyciela pełniącego rolę opiekuna Samorządu.</w:t>
      </w:r>
    </w:p>
    <w:p w:rsidR="00CD739F" w:rsidRDefault="00CD739F" w:rsidP="00390350">
      <w:pPr>
        <w:jc w:val="both"/>
      </w:pPr>
      <w:r>
        <w:t>Samorząd Szkolny może prowadzić działalność uczniowską w formie prowadzenia sklepiku szkolnego.</w:t>
      </w:r>
    </w:p>
    <w:p w:rsidR="00CD739F" w:rsidRDefault="00CD739F" w:rsidP="00390350">
      <w:pPr>
        <w:jc w:val="both"/>
      </w:pPr>
    </w:p>
    <w:p w:rsidR="00CD739F" w:rsidRDefault="00843BC6" w:rsidP="00390350">
      <w:pPr>
        <w:jc w:val="both"/>
      </w:pPr>
      <w:r>
        <w:t>Samorząd Uczniowski Szkoły Podstawowej</w:t>
      </w:r>
      <w:r w:rsidR="00CD739F">
        <w:t xml:space="preserve"> w Widuchowej</w:t>
      </w:r>
      <w:r>
        <w:t xml:space="preserve"> działa według</w:t>
      </w:r>
      <w:r w:rsidR="00CD739F">
        <w:t xml:space="preserve"> regulaminu Samorządu Uczn</w:t>
      </w:r>
      <w:r>
        <w:t>iowskiego, którego wyboru dokonuje 15 października.</w:t>
      </w:r>
    </w:p>
    <w:p w:rsidR="00CD739F" w:rsidRDefault="00CD739F" w:rsidP="00390350">
      <w:pPr>
        <w:jc w:val="both"/>
      </w:pPr>
    </w:p>
    <w:p w:rsidR="00CD739F" w:rsidRPr="00390350" w:rsidRDefault="00390350" w:rsidP="00390350">
      <w:pPr>
        <w:jc w:val="both"/>
        <w:rPr>
          <w:b/>
        </w:rPr>
      </w:pPr>
      <w:r w:rsidRPr="00390350">
        <w:rPr>
          <w:b/>
        </w:rPr>
        <w:lastRenderedPageBreak/>
        <w:t>II WŁADZE SAMORZĄDU</w:t>
      </w:r>
    </w:p>
    <w:p w:rsidR="00CD739F" w:rsidRDefault="00CD739F" w:rsidP="00390350">
      <w:pPr>
        <w:jc w:val="both"/>
      </w:pPr>
      <w:r>
        <w:t>Władzami Samorządu są:</w:t>
      </w:r>
    </w:p>
    <w:p w:rsidR="00CD739F" w:rsidRDefault="00CD739F" w:rsidP="00390350">
      <w:pPr>
        <w:jc w:val="both"/>
      </w:pPr>
      <w:r>
        <w:t>Rada Samorządu Uczniowskiego zwana dalej Radą;</w:t>
      </w:r>
    </w:p>
    <w:p w:rsidR="00CD739F" w:rsidRDefault="00CD739F" w:rsidP="00390350">
      <w:pPr>
        <w:jc w:val="both"/>
      </w:pPr>
      <w:r>
        <w:t>Zarząd;</w:t>
      </w:r>
    </w:p>
    <w:p w:rsidR="00CD739F" w:rsidRDefault="00CD739F" w:rsidP="00390350">
      <w:pPr>
        <w:jc w:val="both"/>
      </w:pPr>
      <w:r>
        <w:t>Komisja Rewizyjna</w:t>
      </w:r>
    </w:p>
    <w:p w:rsidR="00CD739F" w:rsidRDefault="00CD739F" w:rsidP="00390350">
      <w:pPr>
        <w:jc w:val="both"/>
      </w:pPr>
      <w:r>
        <w:t>Rada Samorządu Uczniowskiego składa się z przedstawicieli klas, po dwoje z każdej klasy, wybieranych w wyborach bezpośrednich w  poszczególnych  klasach.</w:t>
      </w:r>
    </w:p>
    <w:p w:rsidR="00CD739F" w:rsidRDefault="00CD739F" w:rsidP="00390350">
      <w:pPr>
        <w:jc w:val="both"/>
      </w:pPr>
      <w:r>
        <w:t>Do kompetencji  Rady należy:</w:t>
      </w:r>
    </w:p>
    <w:p w:rsidR="00CD739F" w:rsidRDefault="00CD739F" w:rsidP="00390350">
      <w:pPr>
        <w:jc w:val="both"/>
      </w:pPr>
      <w:r>
        <w:t>- odwoływanie p</w:t>
      </w:r>
      <w:r w:rsidR="00843BC6">
        <w:t>rzedstawicieli uczniów do Rady;</w:t>
      </w:r>
    </w:p>
    <w:p w:rsidR="00CD739F" w:rsidRDefault="00CD739F" w:rsidP="00390350">
      <w:pPr>
        <w:jc w:val="both"/>
      </w:pPr>
      <w:r>
        <w:t>- uchwalanie regulaminu samorządu i innych regulaminów wewnętrznych oraz dokonywani</w:t>
      </w:r>
      <w:r w:rsidR="00843BC6">
        <w:t>e niezbędnych zmian i poprawek;</w:t>
      </w:r>
    </w:p>
    <w:p w:rsidR="00CD739F" w:rsidRDefault="00CD739F" w:rsidP="00390350">
      <w:pPr>
        <w:jc w:val="both"/>
      </w:pPr>
      <w:r>
        <w:t>- wybór Komisji Wyborczej, która przeprow</w:t>
      </w:r>
      <w:r w:rsidR="00843BC6">
        <w:t>adza wybory do władz Samorządu;</w:t>
      </w:r>
    </w:p>
    <w:p w:rsidR="00CD739F" w:rsidRDefault="00843BC6" w:rsidP="00390350">
      <w:pPr>
        <w:jc w:val="both"/>
      </w:pPr>
      <w:r>
        <w:t>- wybór Komisji Rewizyjnej;</w:t>
      </w:r>
    </w:p>
    <w:p w:rsidR="00CD739F" w:rsidRDefault="00CD739F" w:rsidP="00390350">
      <w:pPr>
        <w:jc w:val="both"/>
      </w:pPr>
      <w:r>
        <w:t xml:space="preserve">- przyjmowanie </w:t>
      </w:r>
      <w:r w:rsidR="00843BC6">
        <w:t>półrocznych sprawozdań Zarządu;</w:t>
      </w:r>
    </w:p>
    <w:p w:rsidR="00CD739F" w:rsidRDefault="00CD739F" w:rsidP="00390350">
      <w:pPr>
        <w:jc w:val="both"/>
      </w:pPr>
      <w:r>
        <w:t>- podejmowanie uchwał dotyczących głównych</w:t>
      </w:r>
      <w:r w:rsidR="00390350">
        <w:t xml:space="preserve"> kierunków działania Samorządu.</w:t>
      </w:r>
    </w:p>
    <w:p w:rsidR="00CD739F" w:rsidRDefault="00CD739F" w:rsidP="00390350">
      <w:pPr>
        <w:jc w:val="both"/>
      </w:pPr>
      <w:r>
        <w:t>4. Pierwsze posiedzenie nowo wybranej Rady odbywa się nie</w:t>
      </w:r>
      <w:r w:rsidR="00390350">
        <w:t xml:space="preserve"> później niż 7 dni po wyborach.</w:t>
      </w:r>
    </w:p>
    <w:p w:rsidR="00CD739F" w:rsidRDefault="00CD739F" w:rsidP="00390350">
      <w:pPr>
        <w:jc w:val="both"/>
      </w:pPr>
      <w:r>
        <w:t>5. Zebrania Rady  odbywają się nie rzadziej niż raz na dwa miesiące. Zebranie Rady zwołuje i prowadzi prz</w:t>
      </w:r>
      <w:r w:rsidR="00390350">
        <w:t>ewodniczący Rady.</w:t>
      </w:r>
    </w:p>
    <w:p w:rsidR="00CD739F" w:rsidRDefault="00CD739F" w:rsidP="00390350">
      <w:pPr>
        <w:jc w:val="both"/>
      </w:pPr>
      <w:r>
        <w:t xml:space="preserve">6. Rada jest zobowiązana prowadzić protokoły </w:t>
      </w:r>
      <w:r w:rsidR="00390350">
        <w:t>ze wszystkich swoich posiedzeń.</w:t>
      </w:r>
    </w:p>
    <w:p w:rsidR="00CD739F" w:rsidRDefault="00CD739F" w:rsidP="00390350">
      <w:pPr>
        <w:jc w:val="both"/>
      </w:pPr>
      <w:r>
        <w:t>7.</w:t>
      </w:r>
      <w:r w:rsidR="00390350">
        <w:t xml:space="preserve"> Zarząd składa się z 6 uczniów:</w:t>
      </w:r>
    </w:p>
    <w:p w:rsidR="00CD739F" w:rsidRDefault="00CD739F" w:rsidP="00390350">
      <w:pPr>
        <w:jc w:val="both"/>
      </w:pPr>
      <w:r>
        <w:t>Przewodniczącego,</w:t>
      </w:r>
    </w:p>
    <w:p w:rsidR="00CD739F" w:rsidRDefault="00CD739F" w:rsidP="00390350">
      <w:pPr>
        <w:jc w:val="both"/>
      </w:pPr>
      <w:r>
        <w:t>Wiceprzewodniczącego</w:t>
      </w:r>
    </w:p>
    <w:p w:rsidR="00CD739F" w:rsidRDefault="00CD739F" w:rsidP="00390350">
      <w:pPr>
        <w:jc w:val="both"/>
      </w:pPr>
      <w:r>
        <w:t xml:space="preserve"> 4 członków.</w:t>
      </w:r>
    </w:p>
    <w:p w:rsidR="00CD739F" w:rsidRDefault="00CD739F" w:rsidP="00390350">
      <w:pPr>
        <w:jc w:val="both"/>
      </w:pPr>
      <w:r>
        <w:t>8.W zebraniach bez prawa głosu uc</w:t>
      </w:r>
      <w:r w:rsidR="00843BC6">
        <w:t>zestniczą sekretarz i skarbnik.</w:t>
      </w:r>
    </w:p>
    <w:p w:rsidR="00CD739F" w:rsidRDefault="00CD739F" w:rsidP="00390350">
      <w:pPr>
        <w:jc w:val="both"/>
      </w:pPr>
      <w:r>
        <w:t>9. Do kompetencji Zarządu należy:</w:t>
      </w:r>
    </w:p>
    <w:p w:rsidR="00CD739F" w:rsidRDefault="00CD739F" w:rsidP="00390350">
      <w:pPr>
        <w:jc w:val="both"/>
      </w:pPr>
      <w:r>
        <w:t>a) kier</w:t>
      </w:r>
      <w:r w:rsidR="00843BC6">
        <w:t>owanie bieżącą pracą samorządu;</w:t>
      </w:r>
    </w:p>
    <w:p w:rsidR="00CD739F" w:rsidRDefault="00CD739F" w:rsidP="00390350">
      <w:pPr>
        <w:jc w:val="both"/>
      </w:pPr>
      <w:r>
        <w:t>b) reprezentowanie Samorządu wob</w:t>
      </w:r>
      <w:r w:rsidR="00843BC6">
        <w:t>ec jego członków i na zewnątrz;</w:t>
      </w:r>
    </w:p>
    <w:p w:rsidR="00CD739F" w:rsidRDefault="00CD739F" w:rsidP="00390350">
      <w:pPr>
        <w:jc w:val="both"/>
      </w:pPr>
      <w:r>
        <w:t xml:space="preserve">c) przedstawianie półrocznych sprawozdań z pracy </w:t>
      </w:r>
      <w:r w:rsidR="00843BC6">
        <w:t>Radzie Samorządu Uczniowskiego;</w:t>
      </w:r>
    </w:p>
    <w:p w:rsidR="00CD739F" w:rsidRDefault="00CD739F" w:rsidP="00390350">
      <w:pPr>
        <w:jc w:val="both"/>
      </w:pPr>
      <w:r>
        <w:t xml:space="preserve">d) prowadzenie dokumentacji pracy </w:t>
      </w:r>
      <w:r w:rsidR="00843BC6">
        <w:t>Samorządu;</w:t>
      </w:r>
    </w:p>
    <w:p w:rsidR="00CD739F" w:rsidRDefault="00CD739F" w:rsidP="00390350">
      <w:pPr>
        <w:jc w:val="both"/>
      </w:pPr>
      <w:r>
        <w:lastRenderedPageBreak/>
        <w:t>e) pro</w:t>
      </w:r>
      <w:r w:rsidR="00843BC6">
        <w:t>wadzenie gospodarki finansowej.</w:t>
      </w:r>
    </w:p>
    <w:p w:rsidR="00CD739F" w:rsidRDefault="00CD739F" w:rsidP="00390350">
      <w:pPr>
        <w:jc w:val="both"/>
      </w:pPr>
      <w:r>
        <w:t xml:space="preserve">10. Na własne życzenie w zebraniach Zarządu może </w:t>
      </w:r>
      <w:r w:rsidR="00843BC6">
        <w:t>uczestniczyć opiekun Samorządu.</w:t>
      </w:r>
    </w:p>
    <w:p w:rsidR="00CD739F" w:rsidRDefault="00CD739F" w:rsidP="00390350">
      <w:pPr>
        <w:jc w:val="both"/>
      </w:pPr>
      <w:r>
        <w:t>11. W czasie trwania nauki w szkole zebrania Samorządu odbywają się nie rzadziej niż raz na dwa tygodnie. Zebranie Rady zwołuje i prowadzi Przewodniczący Zarządu lub inny członek Z</w:t>
      </w:r>
      <w:r w:rsidR="00843BC6">
        <w:t>arządu przez niego upoważniony.</w:t>
      </w:r>
    </w:p>
    <w:p w:rsidR="00CD739F" w:rsidRDefault="00CD739F" w:rsidP="00390350">
      <w:pPr>
        <w:jc w:val="both"/>
      </w:pPr>
      <w:r>
        <w:t>12. Zarząd na pierwszym posiedzeniu uchwala podział obowiązków członków Zarządu, który pr</w:t>
      </w:r>
      <w:r w:rsidR="00843BC6">
        <w:t>zedstawia do wiadomości Radzie.</w:t>
      </w:r>
    </w:p>
    <w:p w:rsidR="00CD739F" w:rsidRDefault="00CD739F" w:rsidP="00390350">
      <w:pPr>
        <w:jc w:val="both"/>
      </w:pPr>
      <w:r>
        <w:t>13. Dokumenty finansowe w imieniu Samorządu podpisuje skarbnik, pozostałe dokumenty podpis</w:t>
      </w:r>
      <w:r w:rsidR="00843BC6">
        <w:t>ują Przewodniczący i Sekretarz.</w:t>
      </w:r>
    </w:p>
    <w:p w:rsidR="00CD739F" w:rsidRDefault="00CD739F" w:rsidP="00390350">
      <w:pPr>
        <w:jc w:val="both"/>
      </w:pPr>
      <w:r>
        <w:t>14. Komisja Rewizyjna składa się z dwóch członków wybieranych przez Radę Samorządu Uczniowskiego. Członkami Komisji Rewizyjnej n</w:t>
      </w:r>
      <w:r w:rsidR="00843BC6">
        <w:t>ie mogą być członkowie Zarządu.</w:t>
      </w:r>
    </w:p>
    <w:p w:rsidR="00CD739F" w:rsidRDefault="00CD739F" w:rsidP="00390350">
      <w:pPr>
        <w:jc w:val="both"/>
      </w:pPr>
      <w:r>
        <w:t>15. Komisja Rewizyjna kontroluje prace zarządu i minimum raz w semestrze p</w:t>
      </w:r>
      <w:r w:rsidR="00843BC6">
        <w:t>rzedstawia sprawozdania Radzie.</w:t>
      </w:r>
    </w:p>
    <w:p w:rsidR="00CD739F" w:rsidRDefault="00CD739F" w:rsidP="00390350">
      <w:pPr>
        <w:jc w:val="both"/>
      </w:pPr>
      <w:r>
        <w:t xml:space="preserve">16. Komisja Rewizyjna zobowiązana jest prowadzić protokoły </w:t>
      </w:r>
      <w:r w:rsidR="00843BC6">
        <w:t>ze wszystkich swoich posiedzeń.</w:t>
      </w:r>
    </w:p>
    <w:p w:rsidR="00CD739F" w:rsidRDefault="00CD739F" w:rsidP="00390350">
      <w:pPr>
        <w:jc w:val="both"/>
      </w:pPr>
      <w:r>
        <w:t>17. Członkowie Rady, Zarządu oraz Komisja Rewizyjna maja obowiązek aktywnego udziału w pracach Samorządu. W szczególności maja obowiązek uczestnictwa</w:t>
      </w:r>
      <w:r w:rsidR="00843BC6">
        <w:t xml:space="preserve"> w posiedzeniach organów władz.</w:t>
      </w:r>
    </w:p>
    <w:p w:rsidR="00CD739F" w:rsidRDefault="00CD739F" w:rsidP="00390350">
      <w:pPr>
        <w:jc w:val="both"/>
      </w:pPr>
      <w:r>
        <w:t>18. Władze Samorządu są zobowiązane do informowania uczniów o ich prawach i obowiązkach związanych  z nauką w szko</w:t>
      </w:r>
      <w:r w:rsidR="00843BC6">
        <w:t>le oraz udziałem w Samorządzie.</w:t>
      </w:r>
    </w:p>
    <w:p w:rsidR="00CD739F" w:rsidRDefault="00CD739F" w:rsidP="00390350">
      <w:pPr>
        <w:jc w:val="both"/>
      </w:pPr>
      <w:r>
        <w:t>19. Władze zobowiązane są do obrony praw i godności każdego ucznia Zespołu Szkół oraz do reprezentowania ich wobec Dyrektora i Rady Pedagogicznej.</w:t>
      </w:r>
    </w:p>
    <w:p w:rsidR="00843BC6" w:rsidRPr="00390350" w:rsidRDefault="00843BC6" w:rsidP="00390350">
      <w:pPr>
        <w:jc w:val="both"/>
        <w:rPr>
          <w:b/>
        </w:rPr>
      </w:pPr>
    </w:p>
    <w:p w:rsidR="00390350" w:rsidRPr="00390350" w:rsidRDefault="00843BC6" w:rsidP="00390350">
      <w:pPr>
        <w:jc w:val="both"/>
        <w:rPr>
          <w:b/>
        </w:rPr>
      </w:pPr>
      <w:r w:rsidRPr="00390350">
        <w:rPr>
          <w:b/>
        </w:rPr>
        <w:t>III KADENCJA WŁADZ,WYBORY</w:t>
      </w:r>
    </w:p>
    <w:p w:rsidR="00CD739F" w:rsidRDefault="00CD739F" w:rsidP="00390350">
      <w:pPr>
        <w:jc w:val="both"/>
      </w:pPr>
      <w:r>
        <w:t>Kadencja wszystkich władz Samorządu trwa jeden rok kalendarzowy. Termin odbywania się poszczególnych wyborów określa rozdział I pkt 9.</w:t>
      </w:r>
    </w:p>
    <w:p w:rsidR="00CD739F" w:rsidRDefault="00CD739F" w:rsidP="00390350">
      <w:pPr>
        <w:jc w:val="both"/>
      </w:pPr>
      <w:r>
        <w:t>W organach Samorządu mogą uczestniczyć w</w:t>
      </w:r>
      <w:r w:rsidR="00843BC6">
        <w:t>yłącznie uczniowie Szkoły Podstawowej w Widuchowej</w:t>
      </w:r>
      <w:r>
        <w:t>. W przypadku ukończenia lub przerwania nauki, przeniesienia do innej szkoły udział w Samorządzie i jego organach automatycznie wygasa.</w:t>
      </w:r>
    </w:p>
    <w:p w:rsidR="00CD739F" w:rsidRDefault="00CD739F" w:rsidP="00390350">
      <w:pPr>
        <w:jc w:val="both"/>
      </w:pPr>
      <w:r>
        <w:t>Wybory do organów władzy Samorządu oraz wybory Opiekuna Samorządu odbywają się tajnie i przy nieograniczonej liczbie kandydatów.</w:t>
      </w:r>
    </w:p>
    <w:p w:rsidR="00CD739F" w:rsidRDefault="00CD739F" w:rsidP="00390350">
      <w:pPr>
        <w:jc w:val="both"/>
      </w:pPr>
      <w:r>
        <w:t xml:space="preserve">Wybory organizuje i nadzoruje Komisja Wyborcza </w:t>
      </w:r>
      <w:r w:rsidR="00843BC6">
        <w:t xml:space="preserve">powoływana przez Radę Samorządu </w:t>
      </w:r>
      <w:r>
        <w:t>Uczniowskiego.</w:t>
      </w:r>
    </w:p>
    <w:p w:rsidR="00CD739F" w:rsidRDefault="00CD739F" w:rsidP="00390350">
      <w:pPr>
        <w:jc w:val="both"/>
      </w:pPr>
      <w:r>
        <w:t>Wybory kandydatów na delegatów do Rady Samorządu Uczniowskiego odbywają się w poszczególnych klasach najpóźniej dwa tygodnie przed terminem wyborów do Rady.</w:t>
      </w:r>
    </w:p>
    <w:p w:rsidR="00CD739F" w:rsidRDefault="00CD739F" w:rsidP="00390350">
      <w:pPr>
        <w:jc w:val="both"/>
      </w:pPr>
      <w:r>
        <w:t>Wybory Zarządu Rady uczniów Szkoły Podstawowej odbywają się do</w:t>
      </w:r>
      <w:r w:rsidR="00843BC6">
        <w:t xml:space="preserve"> 31 października, </w:t>
      </w:r>
      <w:r>
        <w:t>nie później niż tydzień przed  terminem wyborów Komisja Wyborc</w:t>
      </w:r>
      <w:r w:rsidR="00843BC6">
        <w:t xml:space="preserve">za informuje uczniów o zasadach </w:t>
      </w:r>
      <w:r>
        <w:t>przeprowadzania wyborów.</w:t>
      </w:r>
    </w:p>
    <w:p w:rsidR="00CD739F" w:rsidRDefault="00CD739F" w:rsidP="00390350">
      <w:pPr>
        <w:jc w:val="both"/>
      </w:pPr>
      <w:r>
        <w:t>kandydaci mają dwa tygodnie na przedstawienie społeczności uczniowskiej swojego programu i przeprowadzenie kampanii wyborczej.</w:t>
      </w:r>
    </w:p>
    <w:p w:rsidR="00CD739F" w:rsidRDefault="00CD739F" w:rsidP="00390350">
      <w:pPr>
        <w:jc w:val="both"/>
      </w:pPr>
      <w:r>
        <w:t>Wybory Komisji Rewizyjnej odbywają się w ciągu dwóch tygodni po wyborach Zarządu.</w:t>
      </w:r>
    </w:p>
    <w:p w:rsidR="00CD739F" w:rsidRPr="00390350" w:rsidRDefault="00843BC6" w:rsidP="00390350">
      <w:pPr>
        <w:jc w:val="both"/>
        <w:rPr>
          <w:b/>
        </w:rPr>
      </w:pPr>
      <w:r>
        <w:t xml:space="preserve"> </w:t>
      </w:r>
    </w:p>
    <w:p w:rsidR="00CD739F" w:rsidRPr="00390350" w:rsidRDefault="00843BC6" w:rsidP="00390350">
      <w:pPr>
        <w:jc w:val="both"/>
        <w:rPr>
          <w:b/>
        </w:rPr>
      </w:pPr>
      <w:r w:rsidRPr="00390350">
        <w:rPr>
          <w:b/>
        </w:rPr>
        <w:t xml:space="preserve">IV OPIEKUN SAMORZĄDU </w:t>
      </w:r>
    </w:p>
    <w:p w:rsidR="00CD739F" w:rsidRDefault="00390350" w:rsidP="00390350">
      <w:pPr>
        <w:jc w:val="both"/>
      </w:pPr>
      <w:r>
        <w:t xml:space="preserve">Samorząd Uczniowski </w:t>
      </w:r>
      <w:r w:rsidR="00CD739F">
        <w:t>repre</w:t>
      </w:r>
      <w:r>
        <w:t>zentujący ogół uczniów wybiera</w:t>
      </w:r>
      <w:r w:rsidR="00CD739F">
        <w:t xml:space="preserve"> nauczycieli pełniących rolę Opiekuna Samorządu.</w:t>
      </w:r>
    </w:p>
    <w:p w:rsidR="00CD739F" w:rsidRDefault="00CD739F" w:rsidP="00390350">
      <w:pPr>
        <w:jc w:val="both"/>
      </w:pPr>
      <w:r>
        <w:t>Opiekun Samorządu jest doradcą służącym swoja pomocą i doświadczeniem w pracy Samorządu.</w:t>
      </w:r>
    </w:p>
    <w:p w:rsidR="00CD739F" w:rsidRDefault="00CD739F" w:rsidP="00390350">
      <w:pPr>
        <w:jc w:val="both"/>
      </w:pPr>
      <w:r>
        <w:t>Opiekun ma prawo uczestnictwa  we wszystkich działaniach Samorządu.</w:t>
      </w:r>
    </w:p>
    <w:p w:rsidR="00CD739F" w:rsidRDefault="00CD739F" w:rsidP="00390350">
      <w:pPr>
        <w:jc w:val="both"/>
      </w:pPr>
      <w:r>
        <w:t>Wyboru Opiekuna dokonuje ogół uczniów jednocześnie z wyborami Zarządu. W przypadku braku chętnego nauczyciela na Opiekuna Samorządu funkcję tę pełni nauczyciel wyznaczo</w:t>
      </w:r>
      <w:r w:rsidR="00390350">
        <w:t>ny przez Dyrektora Szkoły Podstawowej w Widuchowej</w:t>
      </w:r>
      <w:r>
        <w:t>.</w:t>
      </w:r>
    </w:p>
    <w:p w:rsidR="00CD739F" w:rsidRDefault="00CD739F" w:rsidP="00390350">
      <w:pPr>
        <w:jc w:val="both"/>
      </w:pPr>
      <w:r>
        <w:t>Wybory przeprowadza Komisja Wyborcza. Wybory są tajne.</w:t>
      </w:r>
    </w:p>
    <w:p w:rsidR="00CD739F" w:rsidRDefault="00CD739F" w:rsidP="00390350">
      <w:pPr>
        <w:jc w:val="both"/>
      </w:pPr>
      <w:r>
        <w:t>Kandydatów na funkcje Opiekuna mogą zgłaszać członkowie Rady, Zarząd, samorządy</w:t>
      </w:r>
      <w:r w:rsidR="00390350">
        <w:t xml:space="preserve"> klasowe, Dyrektor Szkoły Podstawowej w Widuchowej</w:t>
      </w:r>
      <w:r>
        <w:t>, nauczyciele.</w:t>
      </w:r>
    </w:p>
    <w:p w:rsidR="00390350" w:rsidRDefault="00390350" w:rsidP="00390350">
      <w:pPr>
        <w:jc w:val="both"/>
      </w:pPr>
    </w:p>
    <w:p w:rsidR="00CD739F" w:rsidRPr="00390350" w:rsidRDefault="00CD739F" w:rsidP="00390350">
      <w:pPr>
        <w:jc w:val="both"/>
        <w:rPr>
          <w:b/>
        </w:rPr>
      </w:pPr>
      <w:r w:rsidRPr="00390350">
        <w:rPr>
          <w:b/>
        </w:rPr>
        <w:t>V ZASADY GROM</w:t>
      </w:r>
      <w:r w:rsidR="00390350" w:rsidRPr="00390350">
        <w:rPr>
          <w:b/>
        </w:rPr>
        <w:t>ADZENIA I WYDATKOWANIA FUNDUSZY</w:t>
      </w:r>
    </w:p>
    <w:p w:rsidR="00CD739F" w:rsidRDefault="00CD739F" w:rsidP="00390350">
      <w:pPr>
        <w:jc w:val="both"/>
      </w:pPr>
      <w:r>
        <w:t>Źródła pozyskiwania funduszy:</w:t>
      </w:r>
    </w:p>
    <w:p w:rsidR="00CD739F" w:rsidRDefault="00CD739F" w:rsidP="00390350">
      <w:pPr>
        <w:jc w:val="both"/>
      </w:pPr>
      <w:r>
        <w:t>dochody z prowadzenia sklepiku szkolnego;</w:t>
      </w:r>
    </w:p>
    <w:p w:rsidR="00CD739F" w:rsidRDefault="00CD739F" w:rsidP="00390350">
      <w:pPr>
        <w:jc w:val="both"/>
      </w:pPr>
      <w:r>
        <w:t>darowizny od sponsorów;</w:t>
      </w:r>
    </w:p>
    <w:p w:rsidR="00CD739F" w:rsidRDefault="00CD739F" w:rsidP="00390350">
      <w:pPr>
        <w:jc w:val="both"/>
      </w:pPr>
      <w:r>
        <w:t>z organizowania dyskotek, aukcji prac uczniów;</w:t>
      </w:r>
    </w:p>
    <w:p w:rsidR="00CD739F" w:rsidRDefault="00CD739F" w:rsidP="00390350">
      <w:pPr>
        <w:jc w:val="both"/>
      </w:pPr>
      <w:r>
        <w:t>z prowadzenia bufetu podczas imprez szkolnych.</w:t>
      </w:r>
    </w:p>
    <w:p w:rsidR="00CD739F" w:rsidRDefault="00CD739F" w:rsidP="00390350">
      <w:pPr>
        <w:jc w:val="both"/>
      </w:pPr>
      <w:r>
        <w:t>Fundusze będą przeznaczane na :</w:t>
      </w:r>
    </w:p>
    <w:p w:rsidR="00390350" w:rsidRDefault="00CD739F" w:rsidP="00390350">
      <w:pPr>
        <w:jc w:val="both"/>
      </w:pPr>
      <w:r>
        <w:t>nagrody konkursowe dla uczniów;</w:t>
      </w:r>
    </w:p>
    <w:p w:rsidR="00CD739F" w:rsidRDefault="00CD739F" w:rsidP="00390350">
      <w:pPr>
        <w:jc w:val="both"/>
      </w:pPr>
      <w:r>
        <w:t>dofinansowanie wycieczek klasowych i szkolnych;</w:t>
      </w:r>
    </w:p>
    <w:p w:rsidR="00CD739F" w:rsidRDefault="00CD739F" w:rsidP="00390350">
      <w:pPr>
        <w:jc w:val="both"/>
      </w:pPr>
      <w:r>
        <w:t>działalność charytatywną;</w:t>
      </w:r>
    </w:p>
    <w:p w:rsidR="00CD739F" w:rsidRDefault="00CD739F" w:rsidP="00390350">
      <w:pPr>
        <w:jc w:val="both"/>
      </w:pPr>
      <w:r>
        <w:t>organizacje imprez szkolnych ( dekoracje, rekwizyty itp. );</w:t>
      </w:r>
    </w:p>
    <w:p w:rsidR="00CD739F" w:rsidRDefault="00CD739F" w:rsidP="00390350">
      <w:pPr>
        <w:jc w:val="both"/>
      </w:pPr>
      <w:r>
        <w:t>upominki okolicznościowe dla nauczycieli ( z okazji DEN, Dnia Kobiet)</w:t>
      </w:r>
    </w:p>
    <w:p w:rsidR="00CD739F" w:rsidRDefault="00CD739F" w:rsidP="00390350">
      <w:pPr>
        <w:jc w:val="both"/>
      </w:pPr>
      <w:r>
        <w:t>Finanse  Samorządu prowadzi Skarbnik. Wszelkie operacje finansowe ewidencjonowane są w księdze przychodów i rozchodów prowadzonej przez Skarbnika przy pomocy opiekuna SU. Środki zgromadzone przez SU opiekun wpłaca na konto bankowe SKO w Banku Spółdzielczym Gryfino Oddział Widuchowa.</w:t>
      </w:r>
    </w:p>
    <w:p w:rsidR="00390350" w:rsidRPr="00390350" w:rsidRDefault="00390350" w:rsidP="00390350">
      <w:pPr>
        <w:jc w:val="both"/>
        <w:rPr>
          <w:b/>
        </w:rPr>
      </w:pPr>
    </w:p>
    <w:p w:rsidR="00CD739F" w:rsidRPr="00390350" w:rsidRDefault="00390350" w:rsidP="00390350">
      <w:pPr>
        <w:jc w:val="both"/>
        <w:rPr>
          <w:b/>
        </w:rPr>
      </w:pPr>
      <w:r w:rsidRPr="00390350">
        <w:rPr>
          <w:b/>
        </w:rPr>
        <w:t>VI POSTANOWEINIA KOŃCOWE</w:t>
      </w:r>
    </w:p>
    <w:p w:rsidR="00CD739F" w:rsidRDefault="00CD739F" w:rsidP="00390350">
      <w:pPr>
        <w:jc w:val="both"/>
      </w:pPr>
      <w:r>
        <w:t>O ile niniejszy regulamin nie stanowi inaczej wszystkie decyzje podejmowane są zwykłą większością głosów przy obecności powyżej połowy uprawnionych do głosowania.</w:t>
      </w:r>
    </w:p>
    <w:p w:rsidR="00CD739F" w:rsidRDefault="00CD739F" w:rsidP="00390350">
      <w:pPr>
        <w:jc w:val="both"/>
      </w:pPr>
      <w:r>
        <w:t>Niniejszy regulamin powinien zostać przedstawiony przedyskutowany</w:t>
      </w:r>
    </w:p>
    <w:p w:rsidR="00CD739F" w:rsidRDefault="00CD739F" w:rsidP="00390350">
      <w:pPr>
        <w:jc w:val="both"/>
      </w:pPr>
      <w:r>
        <w:t>- w czasie pierwsze</w:t>
      </w:r>
      <w:r w:rsidR="00390350">
        <w:t>go po wyborach posiedzenia Rady</w:t>
      </w:r>
    </w:p>
    <w:p w:rsidR="00CD739F" w:rsidRDefault="00CD739F" w:rsidP="00390350">
      <w:pPr>
        <w:jc w:val="both"/>
      </w:pPr>
      <w:r>
        <w:t>- we wszystkich klasach przed wyborami przedstawicieli do Rady Samorządu Uczniowskiego</w:t>
      </w:r>
    </w:p>
    <w:p w:rsidR="00CD739F" w:rsidRDefault="00CD739F" w:rsidP="00390350">
      <w:pPr>
        <w:jc w:val="both"/>
      </w:pPr>
    </w:p>
    <w:p w:rsidR="00CD739F" w:rsidRDefault="00CD739F" w:rsidP="00390350">
      <w:pPr>
        <w:jc w:val="both"/>
      </w:pPr>
      <w:r>
        <w:t>Każdy Członek Rady, Zarządu, Komisji Rewizyjnej otrzymuje na czas trwania kadencji własny egzemplarz regulaminu.</w:t>
      </w:r>
    </w:p>
    <w:p w:rsidR="00CD739F" w:rsidRDefault="00CD739F" w:rsidP="00390350">
      <w:pPr>
        <w:jc w:val="both"/>
      </w:pPr>
      <w:r>
        <w:t>Poprawki doi Regulaminu mogą zgłaszać Zarząd Samorządu lub członkowie Rady.</w:t>
      </w:r>
    </w:p>
    <w:p w:rsidR="00CD739F" w:rsidRDefault="00CD739F" w:rsidP="00390350">
      <w:pPr>
        <w:jc w:val="both"/>
      </w:pPr>
      <w:r>
        <w:t>Zgłoszone poprawki głosowane są na specjalnie zwołanym posiedzeniu Rady. NA dwa tygodnie przed tym posiedzeniem o treści poprawek muszą być poinformowani na piśmie wszyscy członkowie Rady. Ponadto treść proponowanych poprawek musi być wywieszona na tablicy informacyjnej.</w:t>
      </w:r>
    </w:p>
    <w:p w:rsidR="000A0F63" w:rsidRDefault="00CD739F" w:rsidP="00390350">
      <w:pPr>
        <w:jc w:val="both"/>
      </w:pPr>
      <w:r>
        <w:t>Zmiana Regulaminu Samorządu wymaga większości 2/3 głosów powyżej połowy uprawnionych do głosowania</w:t>
      </w:r>
    </w:p>
    <w:sectPr w:rsidR="000A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F"/>
    <w:rsid w:val="000A0F63"/>
    <w:rsid w:val="00390350"/>
    <w:rsid w:val="00490580"/>
    <w:rsid w:val="00535D62"/>
    <w:rsid w:val="00843BC6"/>
    <w:rsid w:val="00A177AB"/>
    <w:rsid w:val="00C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997B5-E2E2-4AC3-B587-E85A9B93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7172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Ewunia</dc:creator>
  <cp:lastModifiedBy>admin</cp:lastModifiedBy>
  <cp:revision>2</cp:revision>
  <dcterms:created xsi:type="dcterms:W3CDTF">2018-04-11T07:50:00Z</dcterms:created>
  <dcterms:modified xsi:type="dcterms:W3CDTF">2018-04-11T07:50:00Z</dcterms:modified>
</cp:coreProperties>
</file>