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  <w:bookmarkStart w:id="0" w:name="_GoBack"/>
      <w:bookmarkEnd w:id="0"/>
    </w:p>
    <w:p w:rsidR="00801B5B" w:rsidRPr="0064319A" w:rsidRDefault="0064319A" w:rsidP="00801B5B">
      <w:pPr>
        <w:pStyle w:val="tekstglowny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</w:t>
      </w:r>
      <w:r w:rsidRPr="0064319A">
        <w:rPr>
          <w:rFonts w:ascii="Times New Roman" w:hAnsi="Times New Roman" w:cs="Times New Roman"/>
          <w:b/>
          <w:bCs/>
          <w:sz w:val="32"/>
          <w:szCs w:val="32"/>
          <w:u w:val="single"/>
        </w:rPr>
        <w:t>FIZYKI DLA KLASY 7</w:t>
      </w:r>
      <w:r w:rsidRPr="0064319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</w:p>
    <w:p w:rsidR="00801B5B" w:rsidRPr="00801B5B" w:rsidRDefault="00801B5B" w:rsidP="00801B5B">
      <w:pPr>
        <w:pStyle w:val="tekstglown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5B">
        <w:rPr>
          <w:rFonts w:ascii="Times New Roman" w:hAnsi="Times New Roman" w:cs="Times New Roman"/>
          <w:b/>
          <w:bCs/>
          <w:sz w:val="28"/>
          <w:szCs w:val="28"/>
        </w:rPr>
        <w:t>Podręcznik: "Spotkania z fizyką", Nowa Era</w:t>
      </w:r>
    </w:p>
    <w:p w:rsidR="00801B5B" w:rsidRDefault="00801B5B" w:rsidP="00801B5B">
      <w:pPr>
        <w:pStyle w:val="tekstglowny"/>
        <w:rPr>
          <w:rFonts w:ascii="Humanst521EUBold" w:hAnsi="Humanst521EUBold" w:cs="Humanst521EUBold"/>
          <w:b/>
          <w:bCs/>
          <w:sz w:val="23"/>
          <w:szCs w:val="23"/>
        </w:rPr>
      </w:pPr>
    </w:p>
    <w:p w:rsidR="00B92CD6" w:rsidRPr="00372F93" w:rsidRDefault="00B92CD6" w:rsidP="00801B5B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801B5B" w:rsidRPr="00372F93" w:rsidRDefault="00801B5B" w:rsidP="00801B5B">
      <w:pPr>
        <w:pStyle w:val="kropkalistalisty"/>
        <w:ind w:left="170" w:firstLine="0"/>
        <w:rPr>
          <w:rFonts w:ascii="Times New Roman" w:hAnsi="Times New Roman" w:cs="Times New Roman"/>
          <w:sz w:val="20"/>
          <w:szCs w:val="20"/>
        </w:rPr>
      </w:pPr>
    </w:p>
    <w:p w:rsidR="00B92CD6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p w:rsidR="00E87C38" w:rsidRPr="00556787" w:rsidRDefault="00E87C38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E87C38">
        <w:rPr>
          <w:rFonts w:ascii="Times New Roman" w:hAnsi="Times New Roman" w:cs="Times New Roman"/>
          <w:sz w:val="20"/>
          <w:szCs w:val="20"/>
        </w:rPr>
        <w:t>Warunki i tryb uzyskania wyższej niż przewidywana oceny klasyfikacyjnej - zgodne z zapisami w statucie szkoły.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  <w:r w:rsidR="00801B5B">
              <w:t>, celujący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przestrzega zasad bezpieczeństwa podczas wykonywania obserwacji, pomiarów </w:t>
            </w:r>
            <w:r w:rsidRPr="00C127F1">
              <w:lastRenderedPageBreak/>
              <w:t>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801B5B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rozróżnia</w:t>
            </w:r>
            <w:r w:rsidR="009C60D0"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Pr="00C127F1" w:rsidRDefault="00801B5B" w:rsidP="009C60D0">
            <w:pPr>
              <w:pStyle w:val="tabelatresctabela"/>
            </w:pPr>
            <w:r w:rsidRPr="00801B5B">
              <w:lastRenderedPageBreak/>
              <w:t>Uczeń spełnił wymagania oceny dopuszczającej oraz: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r w:rsidR="00801B5B" w:rsidRPr="00C127F1">
              <w:t>pojęcie</w:t>
            </w:r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 xml:space="preserve">określa cechy siły wypadkowej dwóch sił </w:t>
            </w:r>
            <w:r w:rsidRPr="00C127F1">
              <w:lastRenderedPageBreak/>
              <w:t>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Pr="00C127F1" w:rsidRDefault="00801B5B" w:rsidP="009C60D0">
            <w:pPr>
              <w:pStyle w:val="tabelatresctabela"/>
            </w:pPr>
            <w:r w:rsidRPr="00801B5B">
              <w:lastRenderedPageBreak/>
              <w:t>Uczeń spełnił wymagania oceny dostatecznej oraz: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C174A9">
            <w:pPr>
              <w:pStyle w:val="tabelapunktytabela"/>
              <w:suppressAutoHyphens/>
              <w:ind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Pr="00C127F1" w:rsidRDefault="00801B5B" w:rsidP="003949A2">
            <w:pPr>
              <w:pStyle w:val="tabelatresctabela"/>
            </w:pPr>
            <w:r w:rsidRPr="00801B5B">
              <w:lastRenderedPageBreak/>
              <w:t>Uczeń spełnił wymagania oceny  dobrej oraz: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buduje siłomierz według własnego projektu i wyznacza przy jego użyciu </w:t>
            </w:r>
            <w:r w:rsidRPr="00C127F1">
              <w:lastRenderedPageBreak/>
              <w:t>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801B5B" w:rsidRPr="00C127F1" w:rsidRDefault="00801B5B" w:rsidP="003949A2">
            <w:pPr>
              <w:pStyle w:val="tabelatresctabela"/>
            </w:pPr>
            <w:r w:rsidRPr="00801B5B">
              <w:lastRenderedPageBreak/>
              <w:t>Uczeń spełnił wymagania oceny dopuszczającej oraz: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posługuje się pojęciem oddziaływań </w:t>
            </w:r>
            <w:r w:rsidRPr="00C127F1">
              <w:lastRenderedPageBreak/>
              <w:t>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wyjaśnia, dlaczego ciała zbudowane z różnych </w:t>
            </w:r>
            <w:r w:rsidRPr="00C127F1">
              <w:lastRenderedPageBreak/>
              <w:t>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 xml:space="preserve">przyspieszeniem grawitacyjnym oraz </w:t>
            </w:r>
            <w:r w:rsidRPr="0011106B">
              <w:lastRenderedPageBreak/>
              <w:t>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Default="00801B5B" w:rsidP="00801B5B">
            <w:pPr>
              <w:pStyle w:val="tabelapunktytabela"/>
              <w:ind w:firstLine="0"/>
            </w:pPr>
            <w:r w:rsidRPr="00801B5B">
              <w:lastRenderedPageBreak/>
              <w:t>Uczeń spełnił wymagania oceny dostatecznej oraz:</w:t>
            </w:r>
          </w:p>
          <w:p w:rsidR="005222FB" w:rsidRPr="00C127F1" w:rsidRDefault="005222FB" w:rsidP="00801B5B">
            <w:pPr>
              <w:pStyle w:val="tabelapunktytabela"/>
              <w:numPr>
                <w:ilvl w:val="0"/>
                <w:numId w:val="65"/>
              </w:numPr>
              <w:ind w:left="133" w:hanging="133"/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, na czym polega zjawisko dyfuzji </w:t>
            </w:r>
            <w:r w:rsidRPr="00C127F1">
              <w:lastRenderedPageBreak/>
              <w:t>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lastRenderedPageBreak/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Default="00801B5B" w:rsidP="00801B5B">
            <w:pPr>
              <w:pStyle w:val="tabelapunktytabela"/>
              <w:ind w:firstLine="0"/>
            </w:pPr>
            <w:r w:rsidRPr="00801B5B">
              <w:lastRenderedPageBreak/>
              <w:t>Uczeń spełnił wymagania oceny  dobrej oraz: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i wykonuje doświadczenie </w:t>
            </w:r>
            <w:r w:rsidRPr="00C127F1">
              <w:lastRenderedPageBreak/>
              <w:t>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Pr="00C127F1" w:rsidRDefault="00801B5B" w:rsidP="00760232">
            <w:pPr>
              <w:pStyle w:val="tabelatresctabela"/>
            </w:pPr>
            <w:r w:rsidRPr="00801B5B">
              <w:t>Uczeń spełnił wymagania oceny dopuszczającej oraz: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lastRenderedPageBreak/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</w:t>
            </w:r>
            <w:r w:rsidRPr="00C127F1">
              <w:lastRenderedPageBreak/>
              <w:t>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Pr="00C127F1" w:rsidRDefault="00801B5B" w:rsidP="00760232">
            <w:pPr>
              <w:pStyle w:val="tabelatresctabela"/>
            </w:pPr>
            <w:r w:rsidRPr="00801B5B">
              <w:lastRenderedPageBreak/>
              <w:t>Uczeń spełnił wymagania oceny dostatecznej oraz: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projektuje i przeprowadza doświadczenie </w:t>
            </w:r>
            <w:r w:rsidRPr="00C127F1">
              <w:lastRenderedPageBreak/>
              <w:t>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C174A9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Pr="00C127F1" w:rsidRDefault="00801B5B" w:rsidP="00760232">
            <w:pPr>
              <w:pStyle w:val="tabelatresctabela"/>
            </w:pPr>
            <w:r w:rsidRPr="00801B5B">
              <w:lastRenderedPageBreak/>
              <w:t>Uczeń spełnił wymagania oceny  dobrej oraz: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odczytuje przyspieszenie i prędkość </w:t>
            </w:r>
            <w:r w:rsidRPr="00C127F1">
              <w:lastRenderedPageBreak/>
              <w:t>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Pr="00C127F1" w:rsidRDefault="00801B5B" w:rsidP="002B11B2">
            <w:pPr>
              <w:pStyle w:val="tabelatresctabela"/>
            </w:pPr>
            <w:r w:rsidRPr="00801B5B">
              <w:lastRenderedPageBreak/>
              <w:t>Uczeń spełnił wymagania oceny dopuszczającej oraz:</w:t>
            </w:r>
            <w:r w:rsidR="002B11B2" w:rsidRPr="00C127F1">
              <w:t>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wyznacza zmianę prędkości dla ruchu prostoliniowego jednostajnie zmiennego (przyspieszonego lub opóźnionego); oblicza prędkość </w:t>
            </w:r>
            <w:r w:rsidRPr="00C127F1">
              <w:lastRenderedPageBreak/>
              <w:t>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</w:t>
            </w:r>
            <w:r w:rsidRPr="00C127F1">
              <w:lastRenderedPageBreak/>
              <w:t>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Default="00801B5B" w:rsidP="00801B5B">
            <w:pPr>
              <w:pStyle w:val="tabelapunktytabela"/>
              <w:ind w:firstLine="0"/>
            </w:pPr>
            <w:r w:rsidRPr="00801B5B">
              <w:lastRenderedPageBreak/>
              <w:t>Uczeń spełnił wymagania oceny dostatecznej oraz: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801B5B" w:rsidP="00D3238A">
            <w:pPr>
              <w:pStyle w:val="tabelatresctabela"/>
            </w:pPr>
            <w:r w:rsidRPr="00801B5B">
              <w:lastRenderedPageBreak/>
              <w:t>Uczeń spełnił wymagania oceny  dobrej oraz: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 xml:space="preserve">korzystając z opisów doświadczeń, </w:t>
            </w:r>
            <w:r w:rsidRPr="00C127F1">
              <w:lastRenderedPageBreak/>
              <w:t>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Default="00801B5B" w:rsidP="00801B5B">
            <w:pPr>
              <w:pStyle w:val="tabelapunktytabela"/>
              <w:spacing w:after="6"/>
              <w:ind w:firstLine="0"/>
            </w:pPr>
            <w:r w:rsidRPr="00801B5B">
              <w:lastRenderedPageBreak/>
              <w:t>Uczeń spełnił wymagania oceny dopuszczającej oraz: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znaczenie tarcia w życiu codziennym; wyjaśnia na przykładach, kiedy tarcie i inne opory ruchu są pożyteczne, a kiedy </w:t>
            </w:r>
            <w:r w:rsidRPr="00C127F1">
              <w:lastRenderedPageBreak/>
              <w:t>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Default="00801B5B" w:rsidP="00801B5B">
            <w:pPr>
              <w:pStyle w:val="tabelapunktytabela"/>
              <w:spacing w:after="6"/>
              <w:ind w:firstLine="0"/>
            </w:pPr>
            <w:r w:rsidRPr="00801B5B">
              <w:lastRenderedPageBreak/>
              <w:t>Uczeń spełnił wymagania oceny dostatecznej oraz: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C174A9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</w:t>
            </w:r>
            <w:r w:rsidRPr="00C127F1">
              <w:lastRenderedPageBreak/>
              <w:t xml:space="preserve">spadania ciał, występowania oporów ruchu, 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801B5B" w:rsidP="009027AB">
            <w:pPr>
              <w:pStyle w:val="tabelatresctabela"/>
              <w:spacing w:after="6"/>
            </w:pPr>
            <w:r w:rsidRPr="00801B5B">
              <w:lastRenderedPageBreak/>
              <w:t>Uczeń spełnił wymagania oceny  dobrej oraz: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podaje wzór na obliczanie pracy, gdy </w:t>
            </w:r>
            <w:r w:rsidRPr="00C127F1">
              <w:lastRenderedPageBreak/>
              <w:t>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wyodrębnia z prostych tekstów i rysunków </w:t>
            </w:r>
            <w:r w:rsidRPr="00C127F1">
              <w:lastRenderedPageBreak/>
              <w:t>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801B5B" w:rsidRDefault="00801B5B" w:rsidP="00801B5B">
            <w:pPr>
              <w:pStyle w:val="tabelapunktytabela"/>
              <w:spacing w:after="11"/>
              <w:ind w:firstLine="0"/>
            </w:pPr>
            <w:r w:rsidRPr="00801B5B">
              <w:lastRenderedPageBreak/>
              <w:t>Uczeń spełnił wymagania oceny dopuszczającej oraz: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</w:t>
            </w:r>
            <w:r w:rsidRPr="00C127F1">
              <w:lastRenderedPageBreak/>
              <w:t xml:space="preserve">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801B5B" w:rsidP="00791A66">
            <w:pPr>
              <w:pStyle w:val="tabelatresctabela"/>
              <w:spacing w:after="11"/>
            </w:pPr>
            <w:r w:rsidRPr="00801B5B">
              <w:lastRenderedPageBreak/>
              <w:t>Uczeń spełnił wymagania oceny dostatecznej oraz: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</w:t>
            </w:r>
            <w:r w:rsidRPr="00C127F1">
              <w:lastRenderedPageBreak/>
              <w:t xml:space="preserve">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801B5B" w:rsidP="00791A66">
            <w:pPr>
              <w:pStyle w:val="tabelatresctabela"/>
              <w:spacing w:after="11"/>
            </w:pPr>
            <w:r w:rsidRPr="00801B5B">
              <w:lastRenderedPageBreak/>
              <w:t>Uczeń spełnił wymagania oceny  dobrej oraz: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lastRenderedPageBreak/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informuje o przekazywaniu ciepła przez </w:t>
            </w:r>
            <w:r w:rsidRPr="00C127F1">
              <w:lastRenderedPageBreak/>
              <w:t>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 xml:space="preserve">– związane z energią wewnętrzną </w:t>
            </w:r>
            <w:r w:rsidRPr="00C127F1">
              <w:lastRenderedPageBreak/>
              <w:t>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Default="00801B5B" w:rsidP="00801B5B">
            <w:pPr>
              <w:pStyle w:val="tabelapunktytabela"/>
              <w:ind w:firstLine="0"/>
            </w:pPr>
            <w:r w:rsidRPr="00801B5B">
              <w:lastRenderedPageBreak/>
              <w:t>Uczeń spełnił wymagania oceny dopuszczającej oraz: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</w:t>
            </w:r>
            <w:r w:rsidRPr="0011106B">
              <w:lastRenderedPageBreak/>
              <w:t xml:space="preserve">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Default="00801B5B" w:rsidP="00801B5B">
            <w:pPr>
              <w:pStyle w:val="tabelapunktytabela"/>
              <w:ind w:firstLine="0"/>
            </w:pPr>
            <w:r w:rsidRPr="00801B5B">
              <w:lastRenderedPageBreak/>
              <w:t>Uczeń spełnił wymagania oceny dostatecznej oraz: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oraz, że ilość pobranego przez ciało ciepła do uzyskania danego </w:t>
            </w:r>
            <w:r w:rsidRPr="00C127F1">
              <w:lastRenderedPageBreak/>
              <w:t>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</w:t>
            </w:r>
            <w:r w:rsidRPr="00C127F1">
              <w:lastRenderedPageBreak/>
              <w:t xml:space="preserve">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9C60D0" w:rsidP="00791A66">
            <w:pPr>
              <w:pStyle w:val="tabelapolpauzytabela"/>
              <w:ind w:left="17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01B5B" w:rsidRDefault="00801B5B" w:rsidP="00801B5B">
            <w:pPr>
              <w:pStyle w:val="tabelapunktytabela"/>
              <w:ind w:firstLine="0"/>
            </w:pPr>
            <w:r w:rsidRPr="00801B5B">
              <w:lastRenderedPageBreak/>
              <w:t>Uczeń spełnił wymagania oceny  dobrej oraz: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</w:t>
            </w:r>
            <w:r w:rsidRPr="00716E2D">
              <w:lastRenderedPageBreak/>
              <w:t xml:space="preserve">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foot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CC" w:rsidRDefault="00F276CC" w:rsidP="00BD0596">
      <w:r>
        <w:separator/>
      </w:r>
    </w:p>
  </w:endnote>
  <w:endnote w:type="continuationSeparator" w:id="0">
    <w:p w:rsidR="00F276CC" w:rsidRDefault="00F276CC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A9" w:rsidRPr="00A65C11" w:rsidRDefault="00C174A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CC" w:rsidRDefault="00F276CC" w:rsidP="00BD0596">
      <w:r>
        <w:separator/>
      </w:r>
    </w:p>
  </w:footnote>
  <w:footnote w:type="continuationSeparator" w:id="0">
    <w:p w:rsidR="00F276CC" w:rsidRDefault="00F276CC" w:rsidP="00BD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1FA5A45"/>
    <w:multiLevelType w:val="hybridMultilevel"/>
    <w:tmpl w:val="A09644DA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6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4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5"/>
  </w:num>
  <w:num w:numId="35">
    <w:abstractNumId w:val="4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 w:numId="65">
    <w:abstractNumId w:val="4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6"/>
    <w:rsid w:val="000E7C17"/>
    <w:rsid w:val="00272901"/>
    <w:rsid w:val="002B11B2"/>
    <w:rsid w:val="002C789B"/>
    <w:rsid w:val="00372F93"/>
    <w:rsid w:val="003949A2"/>
    <w:rsid w:val="00512715"/>
    <w:rsid w:val="005222FB"/>
    <w:rsid w:val="00556787"/>
    <w:rsid w:val="005C0F60"/>
    <w:rsid w:val="005C330A"/>
    <w:rsid w:val="005D4744"/>
    <w:rsid w:val="0060697A"/>
    <w:rsid w:val="006233D8"/>
    <w:rsid w:val="0064319A"/>
    <w:rsid w:val="007476DF"/>
    <w:rsid w:val="00760232"/>
    <w:rsid w:val="00791A66"/>
    <w:rsid w:val="00801B5B"/>
    <w:rsid w:val="00885CAA"/>
    <w:rsid w:val="00892A3C"/>
    <w:rsid w:val="00902585"/>
    <w:rsid w:val="009027AB"/>
    <w:rsid w:val="00904E2E"/>
    <w:rsid w:val="00990B1B"/>
    <w:rsid w:val="009C60D0"/>
    <w:rsid w:val="00A65C11"/>
    <w:rsid w:val="00A948B5"/>
    <w:rsid w:val="00AA4615"/>
    <w:rsid w:val="00AB0780"/>
    <w:rsid w:val="00AF6613"/>
    <w:rsid w:val="00B14669"/>
    <w:rsid w:val="00B52C19"/>
    <w:rsid w:val="00B74762"/>
    <w:rsid w:val="00B92CD6"/>
    <w:rsid w:val="00BD0596"/>
    <w:rsid w:val="00C0057D"/>
    <w:rsid w:val="00C174A9"/>
    <w:rsid w:val="00C7648F"/>
    <w:rsid w:val="00D3238A"/>
    <w:rsid w:val="00D66680"/>
    <w:rsid w:val="00E35AE6"/>
    <w:rsid w:val="00E87C38"/>
    <w:rsid w:val="00ED323E"/>
    <w:rsid w:val="00EE3083"/>
    <w:rsid w:val="00EF64B8"/>
    <w:rsid w:val="00F276CC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8FF820-14BA-46BF-A243-C96B5D2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E331-DD6E-4A82-8EF2-B18DC5F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7088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Małgorzata Mola</cp:lastModifiedBy>
  <cp:revision>2</cp:revision>
  <dcterms:created xsi:type="dcterms:W3CDTF">2022-10-06T09:28:00Z</dcterms:created>
  <dcterms:modified xsi:type="dcterms:W3CDTF">2022-10-06T09:28:00Z</dcterms:modified>
</cp:coreProperties>
</file>